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enraster"/>
        <w:tblW w:w="0" w:type="auto"/>
        <w:tblLook w:val="04A0" w:firstRow="1" w:lastRow="0" w:firstColumn="1" w:lastColumn="0" w:noHBand="0" w:noVBand="1"/>
      </w:tblPr>
      <w:tblGrid>
        <w:gridCol w:w="2547"/>
        <w:gridCol w:w="6515"/>
      </w:tblGrid>
      <w:tr w:rsidR="00A57F7B" w14:paraId="16F4366B" w14:textId="77777777" w:rsidTr="00CA785D">
        <w:trPr>
          <w:trHeight w:val="2126"/>
        </w:trPr>
        <w:tc>
          <w:tcPr>
            <w:tcW w:w="2547" w:type="dxa"/>
            <w:vAlign w:val="center"/>
          </w:tcPr>
          <w:p w14:paraId="4B39F54C" w14:textId="493EAC10" w:rsidR="00A57F7B" w:rsidRDefault="00CA785D" w:rsidP="00CA785D">
            <w:pPr>
              <w:jc w:val="center"/>
            </w:pPr>
            <w:r>
              <w:rPr>
                <w:noProof/>
              </w:rPr>
              <w:drawing>
                <wp:inline distT="0" distB="0" distL="0" distR="0" wp14:anchorId="55E1761C" wp14:editId="0EBE50E8">
                  <wp:extent cx="1338290" cy="1800000"/>
                  <wp:effectExtent l="0" t="0" r="0" b="0"/>
                  <wp:docPr id="14157957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8290" cy="1800000"/>
                          </a:xfrm>
                          <a:prstGeom prst="rect">
                            <a:avLst/>
                          </a:prstGeom>
                          <a:noFill/>
                        </pic:spPr>
                      </pic:pic>
                    </a:graphicData>
                  </a:graphic>
                </wp:inline>
              </w:drawing>
            </w:r>
          </w:p>
        </w:tc>
        <w:tc>
          <w:tcPr>
            <w:tcW w:w="6515" w:type="dxa"/>
            <w:shd w:val="clear" w:color="auto" w:fill="FFFF99"/>
          </w:tcPr>
          <w:p w14:paraId="09845395" w14:textId="77777777" w:rsidR="00A57F7B" w:rsidRPr="00A57F7B" w:rsidRDefault="00A57F7B">
            <w:pPr>
              <w:rPr>
                <w:sz w:val="14"/>
                <w:szCs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6"/>
              <w:gridCol w:w="2874"/>
            </w:tblGrid>
            <w:tr w:rsidR="00A57F7B" w14:paraId="3075ED16" w14:textId="77777777" w:rsidTr="00A57F7B">
              <w:trPr>
                <w:trHeight w:val="964"/>
              </w:trPr>
              <w:tc>
                <w:tcPr>
                  <w:tcW w:w="3144" w:type="dxa"/>
                </w:tcPr>
                <w:p w14:paraId="34872EFB" w14:textId="77777777" w:rsidR="00A57F7B" w:rsidRPr="001411AF" w:rsidRDefault="00A57F7B" w:rsidP="00A57F7B">
                  <w:pPr>
                    <w:jc w:val="center"/>
                    <w:rPr>
                      <w:rFonts w:ascii="Bradley Hand ITC" w:hAnsi="Bradley Hand ITC"/>
                      <w:sz w:val="32"/>
                      <w:szCs w:val="32"/>
                    </w:rPr>
                  </w:pPr>
                  <w:r w:rsidRPr="00A57F7B">
                    <w:rPr>
                      <w:rFonts w:ascii="Bradley Hand ITC" w:hAnsi="Bradley Hand ITC"/>
                      <w:b/>
                      <w:bCs/>
                      <w:sz w:val="32"/>
                      <w:szCs w:val="32"/>
                    </w:rPr>
                    <w:t>Humor</w:t>
                  </w:r>
                </w:p>
                <w:p w14:paraId="41222156" w14:textId="77777777" w:rsidR="00A57F7B" w:rsidRDefault="00A57F7B" w:rsidP="00A57F7B">
                  <w:pPr>
                    <w:jc w:val="center"/>
                  </w:pPr>
                  <w:r w:rsidRPr="00C929CE">
                    <w:rPr>
                      <w:color w:val="FF0000"/>
                      <w:sz w:val="40"/>
                      <w:szCs w:val="40"/>
                    </w:rPr>
                    <w:sym w:font="Symbol" w:char="F02A"/>
                  </w:r>
                  <w:r w:rsidRPr="00C929CE">
                    <w:rPr>
                      <w:color w:val="FF0000"/>
                      <w:sz w:val="40"/>
                      <w:szCs w:val="40"/>
                    </w:rPr>
                    <w:sym w:font="Symbol" w:char="F02A"/>
                  </w:r>
                  <w:r w:rsidRPr="00C929CE">
                    <w:rPr>
                      <w:color w:val="FF0000"/>
                      <w:sz w:val="40"/>
                      <w:szCs w:val="40"/>
                    </w:rPr>
                    <w:sym w:font="Symbol" w:char="F02A"/>
                  </w:r>
                  <w:r w:rsidRPr="00C929CE">
                    <w:rPr>
                      <w:color w:val="FF0000"/>
                      <w:sz w:val="40"/>
                      <w:szCs w:val="40"/>
                    </w:rPr>
                    <w:sym w:font="Symbol" w:char="F02A"/>
                  </w:r>
                  <w:r w:rsidRPr="00C24148">
                    <w:rPr>
                      <w:color w:val="A6A6A6" w:themeColor="background1" w:themeShade="A6"/>
                      <w:sz w:val="40"/>
                      <w:szCs w:val="40"/>
                    </w:rPr>
                    <w:sym w:font="Symbol" w:char="F02A"/>
                  </w:r>
                </w:p>
              </w:tc>
              <w:tc>
                <w:tcPr>
                  <w:tcW w:w="3145" w:type="dxa"/>
                </w:tcPr>
                <w:p w14:paraId="5565A506" w14:textId="77777777" w:rsidR="00A57F7B" w:rsidRPr="001411AF" w:rsidRDefault="00A57F7B" w:rsidP="00A57F7B">
                  <w:pPr>
                    <w:jc w:val="center"/>
                    <w:rPr>
                      <w:rFonts w:ascii="Bradley Hand ITC" w:hAnsi="Bradley Hand ITC"/>
                      <w:sz w:val="32"/>
                      <w:szCs w:val="32"/>
                    </w:rPr>
                  </w:pPr>
                  <w:r w:rsidRPr="00A57F7B">
                    <w:rPr>
                      <w:rFonts w:ascii="Bradley Hand ITC" w:hAnsi="Bradley Hand ITC"/>
                      <w:b/>
                      <w:bCs/>
                      <w:sz w:val="32"/>
                      <w:szCs w:val="32"/>
                    </w:rPr>
                    <w:t>Romantik</w:t>
                  </w:r>
                </w:p>
                <w:p w14:paraId="3778CDA4" w14:textId="77777777" w:rsidR="00A57F7B" w:rsidRPr="00A57F7B" w:rsidRDefault="00A57F7B" w:rsidP="00A57F7B">
                  <w:pPr>
                    <w:jc w:val="center"/>
                    <w:rPr>
                      <w:rFonts w:ascii="Bradley Hand ITC" w:hAnsi="Bradley Hand ITC"/>
                      <w:b/>
                      <w:bCs/>
                      <w:sz w:val="32"/>
                      <w:szCs w:val="32"/>
                    </w:rPr>
                  </w:pPr>
                  <w:r w:rsidRPr="00C929CE">
                    <w:rPr>
                      <w:color w:val="FF0000"/>
                      <w:sz w:val="40"/>
                      <w:szCs w:val="40"/>
                    </w:rPr>
                    <w:sym w:font="Symbol" w:char="F02A"/>
                  </w:r>
                  <w:r w:rsidRPr="00C929CE">
                    <w:rPr>
                      <w:color w:val="FF0000"/>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r w:rsidR="00A57F7B" w14:paraId="43001CBD" w14:textId="77777777" w:rsidTr="00A57F7B">
              <w:trPr>
                <w:trHeight w:val="964"/>
              </w:trPr>
              <w:tc>
                <w:tcPr>
                  <w:tcW w:w="3144" w:type="dxa"/>
                </w:tcPr>
                <w:p w14:paraId="37153D09" w14:textId="77777777" w:rsidR="00A57F7B" w:rsidRDefault="00A57F7B" w:rsidP="00A57F7B">
                  <w:pPr>
                    <w:jc w:val="center"/>
                  </w:pPr>
                  <w:r w:rsidRPr="00A57F7B">
                    <w:rPr>
                      <w:rFonts w:ascii="Bradley Hand ITC" w:hAnsi="Bradley Hand ITC"/>
                      <w:b/>
                      <w:bCs/>
                      <w:sz w:val="32"/>
                      <w:szCs w:val="32"/>
                    </w:rPr>
                    <w:t>Gefühl</w:t>
                  </w:r>
                </w:p>
                <w:p w14:paraId="44D34628" w14:textId="77777777" w:rsidR="00A57F7B" w:rsidRDefault="00A57F7B" w:rsidP="00A57F7B">
                  <w:pPr>
                    <w:jc w:val="center"/>
                  </w:pPr>
                  <w:r w:rsidRPr="00C929CE">
                    <w:rPr>
                      <w:color w:val="FF0000"/>
                      <w:sz w:val="40"/>
                      <w:szCs w:val="40"/>
                    </w:rPr>
                    <w:sym w:font="Symbol" w:char="F02A"/>
                  </w:r>
                  <w:r w:rsidRPr="00C929CE">
                    <w:rPr>
                      <w:color w:val="FF0000"/>
                      <w:sz w:val="40"/>
                      <w:szCs w:val="40"/>
                    </w:rPr>
                    <w:sym w:font="Symbol" w:char="F02A"/>
                  </w:r>
                  <w:r w:rsidRPr="00C929CE">
                    <w:rPr>
                      <w:color w:val="FF0000"/>
                      <w:sz w:val="40"/>
                      <w:szCs w:val="40"/>
                    </w:rPr>
                    <w:sym w:font="Symbol" w:char="F02A"/>
                  </w:r>
                  <w:r w:rsidRPr="00C929CE">
                    <w:rPr>
                      <w:color w:val="FF0000"/>
                      <w:sz w:val="40"/>
                      <w:szCs w:val="40"/>
                    </w:rPr>
                    <w:sym w:font="Symbol" w:char="F02A"/>
                  </w:r>
                  <w:r w:rsidRPr="00C24148">
                    <w:rPr>
                      <w:color w:val="A6A6A6" w:themeColor="background1" w:themeShade="A6"/>
                      <w:sz w:val="40"/>
                      <w:szCs w:val="40"/>
                    </w:rPr>
                    <w:sym w:font="Symbol" w:char="F02A"/>
                  </w:r>
                </w:p>
              </w:tc>
              <w:tc>
                <w:tcPr>
                  <w:tcW w:w="3145" w:type="dxa"/>
                </w:tcPr>
                <w:p w14:paraId="783735BC" w14:textId="77777777" w:rsidR="00A57F7B" w:rsidRPr="001411AF" w:rsidRDefault="00A57F7B" w:rsidP="00A57F7B">
                  <w:pPr>
                    <w:jc w:val="center"/>
                    <w:rPr>
                      <w:rFonts w:ascii="Bradley Hand ITC" w:hAnsi="Bradley Hand ITC"/>
                      <w:sz w:val="32"/>
                      <w:szCs w:val="32"/>
                    </w:rPr>
                  </w:pPr>
                  <w:r w:rsidRPr="00A57F7B">
                    <w:rPr>
                      <w:rFonts w:ascii="Bradley Hand ITC" w:hAnsi="Bradley Hand ITC"/>
                      <w:b/>
                      <w:bCs/>
                      <w:sz w:val="32"/>
                      <w:szCs w:val="32"/>
                    </w:rPr>
                    <w:t>Wohlfühlen</w:t>
                  </w:r>
                </w:p>
                <w:p w14:paraId="791558E4" w14:textId="77777777" w:rsidR="00A57F7B" w:rsidRPr="00A57F7B" w:rsidRDefault="00A57F7B" w:rsidP="00A57F7B">
                  <w:pPr>
                    <w:jc w:val="center"/>
                    <w:rPr>
                      <w:rFonts w:ascii="Bradley Hand ITC" w:hAnsi="Bradley Hand ITC"/>
                      <w:b/>
                      <w:bCs/>
                      <w:sz w:val="32"/>
                      <w:szCs w:val="32"/>
                    </w:rPr>
                  </w:pPr>
                  <w:r w:rsidRPr="00C929CE">
                    <w:rPr>
                      <w:color w:val="FF0000"/>
                      <w:sz w:val="40"/>
                      <w:szCs w:val="40"/>
                    </w:rPr>
                    <w:sym w:font="Symbol" w:char="F02A"/>
                  </w:r>
                  <w:r w:rsidRPr="00C929CE">
                    <w:rPr>
                      <w:color w:val="FF0000"/>
                      <w:sz w:val="40"/>
                      <w:szCs w:val="40"/>
                    </w:rPr>
                    <w:sym w:font="Symbol" w:char="F02A"/>
                  </w:r>
                  <w:r w:rsidRPr="00C929CE">
                    <w:rPr>
                      <w:color w:val="FF0000"/>
                      <w:sz w:val="40"/>
                      <w:szCs w:val="40"/>
                    </w:rPr>
                    <w:sym w:font="Symbol" w:char="F02A"/>
                  </w:r>
                  <w:r w:rsidRPr="00C929CE">
                    <w:rPr>
                      <w:color w:val="FF0000"/>
                      <w:sz w:val="40"/>
                      <w:szCs w:val="40"/>
                    </w:rPr>
                    <w:sym w:font="Symbol" w:char="F02A"/>
                  </w:r>
                  <w:r w:rsidRPr="00C24148">
                    <w:rPr>
                      <w:color w:val="A6A6A6" w:themeColor="background1" w:themeShade="A6"/>
                      <w:sz w:val="40"/>
                      <w:szCs w:val="40"/>
                    </w:rPr>
                    <w:sym w:font="Symbol" w:char="F02A"/>
                  </w:r>
                </w:p>
              </w:tc>
            </w:tr>
            <w:tr w:rsidR="00A57F7B" w14:paraId="7745FA6B" w14:textId="77777777" w:rsidTr="001411AF">
              <w:trPr>
                <w:trHeight w:val="308"/>
              </w:trPr>
              <w:tc>
                <w:tcPr>
                  <w:tcW w:w="3144" w:type="dxa"/>
                </w:tcPr>
                <w:p w14:paraId="765B4683" w14:textId="77777777" w:rsidR="00A57F7B" w:rsidRDefault="00A57F7B" w:rsidP="00A57F7B">
                  <w:pPr>
                    <w:jc w:val="center"/>
                  </w:pPr>
                  <w:r w:rsidRPr="00A57F7B">
                    <w:rPr>
                      <w:rFonts w:ascii="Bradley Hand ITC" w:hAnsi="Bradley Hand ITC"/>
                      <w:b/>
                      <w:bCs/>
                      <w:sz w:val="32"/>
                      <w:szCs w:val="32"/>
                    </w:rPr>
                    <w:t>Tragik</w:t>
                  </w:r>
                </w:p>
                <w:p w14:paraId="26AD1736" w14:textId="77777777" w:rsidR="00A57F7B" w:rsidRDefault="00A57F7B" w:rsidP="00A57F7B">
                  <w:pPr>
                    <w:jc w:val="center"/>
                  </w:pPr>
                  <w:r w:rsidRPr="00C929CE">
                    <w:rPr>
                      <w:color w:val="FF0000"/>
                      <w:sz w:val="40"/>
                      <w:szCs w:val="40"/>
                    </w:rPr>
                    <w:sym w:font="Symbol" w:char="F02A"/>
                  </w:r>
                  <w:r w:rsidRPr="00C929CE">
                    <w:rPr>
                      <w:color w:val="FF0000"/>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c>
                <w:tcPr>
                  <w:tcW w:w="3145" w:type="dxa"/>
                </w:tcPr>
                <w:p w14:paraId="596043C3" w14:textId="77777777" w:rsidR="00A57F7B" w:rsidRPr="00A57F7B" w:rsidRDefault="00A57F7B" w:rsidP="00A57F7B">
                  <w:pPr>
                    <w:jc w:val="center"/>
                    <w:rPr>
                      <w:rFonts w:ascii="Bradley Hand ITC" w:hAnsi="Bradley Hand ITC"/>
                      <w:b/>
                      <w:bCs/>
                      <w:sz w:val="32"/>
                      <w:szCs w:val="32"/>
                    </w:rPr>
                  </w:pPr>
                  <w:r w:rsidRPr="00A57F7B">
                    <w:rPr>
                      <w:rFonts w:ascii="Bradley Hand ITC" w:hAnsi="Bradley Hand ITC"/>
                      <w:b/>
                      <w:bCs/>
                      <w:sz w:val="32"/>
                      <w:szCs w:val="32"/>
                    </w:rPr>
                    <w:t>Abenteuer</w:t>
                  </w:r>
                </w:p>
                <w:p w14:paraId="5D14852D" w14:textId="77777777" w:rsidR="00A57F7B" w:rsidRPr="00A57F7B" w:rsidRDefault="00A57F7B" w:rsidP="00A57F7B">
                  <w:pPr>
                    <w:jc w:val="center"/>
                    <w:rPr>
                      <w:rFonts w:ascii="Bradley Hand ITC" w:hAnsi="Bradley Hand ITC"/>
                      <w:b/>
                      <w:bCs/>
                      <w:sz w:val="32"/>
                      <w:szCs w:val="32"/>
                    </w:rPr>
                  </w:pPr>
                  <w:r w:rsidRPr="00CA785D">
                    <w:rPr>
                      <w:color w:val="FF0000"/>
                      <w:sz w:val="40"/>
                      <w:szCs w:val="40"/>
                    </w:rPr>
                    <w:sym w:font="Symbol" w:char="F02A"/>
                  </w:r>
                  <w:r w:rsidRPr="00CA785D">
                    <w:rPr>
                      <w:color w:val="FF0000"/>
                      <w:sz w:val="40"/>
                      <w:szCs w:val="40"/>
                    </w:rPr>
                    <w:sym w:font="Symbol" w:char="F02A"/>
                  </w:r>
                  <w:r w:rsidRPr="00CA785D">
                    <w:rPr>
                      <w:color w:val="FF0000"/>
                      <w:sz w:val="40"/>
                      <w:szCs w:val="40"/>
                    </w:rPr>
                    <w:sym w:font="Symbol" w:char="F02A"/>
                  </w:r>
                  <w:r w:rsidRPr="00CA785D">
                    <w:rPr>
                      <w:color w:val="FF0000"/>
                      <w:sz w:val="40"/>
                      <w:szCs w:val="40"/>
                    </w:rPr>
                    <w:sym w:font="Symbol" w:char="F02A"/>
                  </w:r>
                  <w:r w:rsidRPr="00CA785D">
                    <w:rPr>
                      <w:color w:val="FF0000"/>
                      <w:sz w:val="40"/>
                      <w:szCs w:val="40"/>
                    </w:rPr>
                    <w:sym w:font="Symbol" w:char="F02A"/>
                  </w:r>
                </w:p>
              </w:tc>
            </w:tr>
          </w:tbl>
          <w:p w14:paraId="52A4CA5D" w14:textId="77777777" w:rsidR="00A57F7B" w:rsidRDefault="00A57F7B"/>
        </w:tc>
      </w:tr>
      <w:tr w:rsidR="00A57F7B" w14:paraId="53BB7DC1" w14:textId="77777777" w:rsidTr="00A57F7B">
        <w:trPr>
          <w:trHeight w:val="1814"/>
        </w:trPr>
        <w:tc>
          <w:tcPr>
            <w:tcW w:w="9062" w:type="dxa"/>
            <w:gridSpan w:val="2"/>
          </w:tcPr>
          <w:p w14:paraId="31D8582D" w14:textId="3E936BA7" w:rsidR="00A57F7B" w:rsidRDefault="00CA785D">
            <w:r>
              <w:t xml:space="preserve">Tanja Willers und Johanna </w:t>
            </w:r>
            <w:proofErr w:type="spellStart"/>
            <w:r>
              <w:t>Hochedlinger</w:t>
            </w:r>
            <w:proofErr w:type="spellEnd"/>
            <w:r>
              <w:t xml:space="preserve"> radelten in 445 Tagen von Kapstadt nach Wien und durchquerten 21 Länder. Sie schliefen zwischen Löwen und Wölfen, erlebten Angst und große Gastfreundschaft. Ihr Buch vereint Abenteuerbericht, Bildband und Ratgeber mit Tipps zur Reiseausrüstung, zum Überleben unterwegs und zu Herausforderungen als gleichgeschlechtliches Paar in fremden Kulturen.</w:t>
            </w:r>
          </w:p>
        </w:tc>
      </w:tr>
    </w:tbl>
    <w:p w14:paraId="5AD432EC" w14:textId="77777777" w:rsidR="00A57F7B" w:rsidRDefault="00A57F7B"/>
    <w:tbl>
      <w:tblPr>
        <w:tblStyle w:val="Tabellenraster"/>
        <w:tblW w:w="0" w:type="auto"/>
        <w:tblLook w:val="04A0" w:firstRow="1" w:lastRow="0" w:firstColumn="1" w:lastColumn="0" w:noHBand="0" w:noVBand="1"/>
      </w:tblPr>
      <w:tblGrid>
        <w:gridCol w:w="2547"/>
        <w:gridCol w:w="6515"/>
      </w:tblGrid>
      <w:tr w:rsidR="001411AF" w14:paraId="32F82D9B" w14:textId="77777777" w:rsidTr="00CA785D">
        <w:trPr>
          <w:trHeight w:val="3061"/>
        </w:trPr>
        <w:tc>
          <w:tcPr>
            <w:tcW w:w="2547" w:type="dxa"/>
            <w:vAlign w:val="center"/>
          </w:tcPr>
          <w:p w14:paraId="19B27176" w14:textId="13450CA4" w:rsidR="001411AF" w:rsidRDefault="00C929CE" w:rsidP="00CA785D">
            <w:pPr>
              <w:jc w:val="center"/>
            </w:pPr>
            <w:r>
              <w:rPr>
                <w:noProof/>
              </w:rPr>
              <w:drawing>
                <wp:inline distT="0" distB="0" distL="0" distR="0" wp14:anchorId="34F505DF" wp14:editId="617037EF">
                  <wp:extent cx="1104294" cy="1800000"/>
                  <wp:effectExtent l="0" t="0" r="635" b="0"/>
                  <wp:docPr id="213416829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4294" cy="1800000"/>
                          </a:xfrm>
                          <a:prstGeom prst="rect">
                            <a:avLst/>
                          </a:prstGeom>
                          <a:noFill/>
                        </pic:spPr>
                      </pic:pic>
                    </a:graphicData>
                  </a:graphic>
                </wp:inline>
              </w:drawing>
            </w:r>
          </w:p>
        </w:tc>
        <w:tc>
          <w:tcPr>
            <w:tcW w:w="6515" w:type="dxa"/>
            <w:shd w:val="clear" w:color="auto" w:fill="FFFF99"/>
          </w:tcPr>
          <w:p w14:paraId="6DB77AA8" w14:textId="77777777" w:rsidR="001411AF" w:rsidRPr="00A57F7B" w:rsidRDefault="001411AF" w:rsidP="00731F04">
            <w:pPr>
              <w:rPr>
                <w:sz w:val="14"/>
                <w:szCs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6"/>
              <w:gridCol w:w="2874"/>
            </w:tblGrid>
            <w:tr w:rsidR="001411AF" w14:paraId="6360708C" w14:textId="77777777" w:rsidTr="00731F04">
              <w:trPr>
                <w:trHeight w:val="964"/>
              </w:trPr>
              <w:tc>
                <w:tcPr>
                  <w:tcW w:w="3144" w:type="dxa"/>
                </w:tcPr>
                <w:p w14:paraId="32E9611D" w14:textId="77777777" w:rsidR="001411AF" w:rsidRPr="001411AF" w:rsidRDefault="001411AF" w:rsidP="00731F04">
                  <w:pPr>
                    <w:jc w:val="center"/>
                    <w:rPr>
                      <w:rFonts w:ascii="Bradley Hand ITC" w:hAnsi="Bradley Hand ITC"/>
                      <w:sz w:val="32"/>
                      <w:szCs w:val="32"/>
                    </w:rPr>
                  </w:pPr>
                  <w:r w:rsidRPr="00A57F7B">
                    <w:rPr>
                      <w:rFonts w:ascii="Bradley Hand ITC" w:hAnsi="Bradley Hand ITC"/>
                      <w:b/>
                      <w:bCs/>
                      <w:sz w:val="32"/>
                      <w:szCs w:val="32"/>
                    </w:rPr>
                    <w:t>Humor</w:t>
                  </w:r>
                </w:p>
                <w:p w14:paraId="3E3F6688" w14:textId="77777777" w:rsidR="001411AF" w:rsidRDefault="001411AF" w:rsidP="00731F04">
                  <w:pPr>
                    <w:jc w:val="center"/>
                  </w:pP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c>
                <w:tcPr>
                  <w:tcW w:w="3145" w:type="dxa"/>
                </w:tcPr>
                <w:p w14:paraId="214D56CF" w14:textId="77777777" w:rsidR="001411AF" w:rsidRPr="001411AF" w:rsidRDefault="001411AF" w:rsidP="00731F04">
                  <w:pPr>
                    <w:jc w:val="center"/>
                    <w:rPr>
                      <w:rFonts w:ascii="Bradley Hand ITC" w:hAnsi="Bradley Hand ITC"/>
                      <w:sz w:val="32"/>
                      <w:szCs w:val="32"/>
                    </w:rPr>
                  </w:pPr>
                  <w:r w:rsidRPr="00A57F7B">
                    <w:rPr>
                      <w:rFonts w:ascii="Bradley Hand ITC" w:hAnsi="Bradley Hand ITC"/>
                      <w:b/>
                      <w:bCs/>
                      <w:sz w:val="32"/>
                      <w:szCs w:val="32"/>
                    </w:rPr>
                    <w:t>Romantik</w:t>
                  </w:r>
                </w:p>
                <w:p w14:paraId="2F081027" w14:textId="77777777" w:rsidR="001411AF" w:rsidRPr="00A57F7B" w:rsidRDefault="001411AF" w:rsidP="00731F04">
                  <w:pPr>
                    <w:jc w:val="center"/>
                    <w:rPr>
                      <w:rFonts w:ascii="Bradley Hand ITC" w:hAnsi="Bradley Hand ITC"/>
                      <w:b/>
                      <w:bCs/>
                      <w:sz w:val="32"/>
                      <w:szCs w:val="32"/>
                    </w:rPr>
                  </w:pP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r w:rsidR="001411AF" w14:paraId="3776E3CE" w14:textId="77777777" w:rsidTr="00731F04">
              <w:trPr>
                <w:trHeight w:val="964"/>
              </w:trPr>
              <w:tc>
                <w:tcPr>
                  <w:tcW w:w="3144" w:type="dxa"/>
                </w:tcPr>
                <w:p w14:paraId="05CA9689" w14:textId="77777777" w:rsidR="001411AF" w:rsidRDefault="001411AF" w:rsidP="00731F04">
                  <w:pPr>
                    <w:jc w:val="center"/>
                  </w:pPr>
                  <w:r w:rsidRPr="00A57F7B">
                    <w:rPr>
                      <w:rFonts w:ascii="Bradley Hand ITC" w:hAnsi="Bradley Hand ITC"/>
                      <w:b/>
                      <w:bCs/>
                      <w:sz w:val="32"/>
                      <w:szCs w:val="32"/>
                    </w:rPr>
                    <w:t>Gefühl</w:t>
                  </w:r>
                </w:p>
                <w:p w14:paraId="47FDB9EB" w14:textId="77777777" w:rsidR="001411AF" w:rsidRDefault="001411AF" w:rsidP="00731F04">
                  <w:pPr>
                    <w:jc w:val="center"/>
                  </w:pPr>
                  <w:r w:rsidRPr="00C929CE">
                    <w:rPr>
                      <w:color w:val="FF0000"/>
                      <w:sz w:val="40"/>
                      <w:szCs w:val="40"/>
                    </w:rPr>
                    <w:sym w:font="Symbol" w:char="F02A"/>
                  </w:r>
                  <w:r w:rsidRPr="00C929CE">
                    <w:rPr>
                      <w:color w:val="FF0000"/>
                      <w:sz w:val="40"/>
                      <w:szCs w:val="40"/>
                    </w:rPr>
                    <w:sym w:font="Symbol" w:char="F02A"/>
                  </w:r>
                  <w:r w:rsidRPr="00C929CE">
                    <w:rPr>
                      <w:color w:val="FF0000"/>
                      <w:sz w:val="40"/>
                      <w:szCs w:val="40"/>
                    </w:rPr>
                    <w:sym w:font="Symbol" w:char="F02A"/>
                  </w:r>
                  <w:r w:rsidRPr="00C929CE">
                    <w:rPr>
                      <w:color w:val="FF0000"/>
                      <w:sz w:val="40"/>
                      <w:szCs w:val="40"/>
                    </w:rPr>
                    <w:sym w:font="Symbol" w:char="F02A"/>
                  </w:r>
                  <w:r w:rsidRPr="00C929CE">
                    <w:rPr>
                      <w:color w:val="FF0000"/>
                      <w:sz w:val="40"/>
                      <w:szCs w:val="40"/>
                    </w:rPr>
                    <w:sym w:font="Symbol" w:char="F02A"/>
                  </w:r>
                </w:p>
              </w:tc>
              <w:tc>
                <w:tcPr>
                  <w:tcW w:w="3145" w:type="dxa"/>
                </w:tcPr>
                <w:p w14:paraId="6BD25664" w14:textId="77777777" w:rsidR="001411AF" w:rsidRPr="001411AF" w:rsidRDefault="001411AF" w:rsidP="00731F04">
                  <w:pPr>
                    <w:jc w:val="center"/>
                    <w:rPr>
                      <w:rFonts w:ascii="Bradley Hand ITC" w:hAnsi="Bradley Hand ITC"/>
                      <w:sz w:val="32"/>
                      <w:szCs w:val="32"/>
                    </w:rPr>
                  </w:pPr>
                  <w:r w:rsidRPr="00A57F7B">
                    <w:rPr>
                      <w:rFonts w:ascii="Bradley Hand ITC" w:hAnsi="Bradley Hand ITC"/>
                      <w:b/>
                      <w:bCs/>
                      <w:sz w:val="32"/>
                      <w:szCs w:val="32"/>
                    </w:rPr>
                    <w:t>Wohlfühlen</w:t>
                  </w:r>
                </w:p>
                <w:p w14:paraId="7F493B5A" w14:textId="77777777" w:rsidR="001411AF" w:rsidRPr="00A57F7B" w:rsidRDefault="001411AF" w:rsidP="00731F04">
                  <w:pPr>
                    <w:jc w:val="center"/>
                    <w:rPr>
                      <w:rFonts w:ascii="Bradley Hand ITC" w:hAnsi="Bradley Hand ITC"/>
                      <w:b/>
                      <w:bCs/>
                      <w:sz w:val="32"/>
                      <w:szCs w:val="32"/>
                    </w:rPr>
                  </w:pP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r w:rsidR="001411AF" w14:paraId="4381DE68" w14:textId="77777777" w:rsidTr="00731F04">
              <w:trPr>
                <w:trHeight w:val="721"/>
              </w:trPr>
              <w:tc>
                <w:tcPr>
                  <w:tcW w:w="3144" w:type="dxa"/>
                </w:tcPr>
                <w:p w14:paraId="670E3644" w14:textId="77777777" w:rsidR="001411AF" w:rsidRDefault="001411AF" w:rsidP="00731F04">
                  <w:pPr>
                    <w:jc w:val="center"/>
                  </w:pPr>
                  <w:r w:rsidRPr="00A57F7B">
                    <w:rPr>
                      <w:rFonts w:ascii="Bradley Hand ITC" w:hAnsi="Bradley Hand ITC"/>
                      <w:b/>
                      <w:bCs/>
                      <w:sz w:val="32"/>
                      <w:szCs w:val="32"/>
                    </w:rPr>
                    <w:t>Tragik</w:t>
                  </w:r>
                </w:p>
                <w:p w14:paraId="2744C624" w14:textId="77777777" w:rsidR="001411AF" w:rsidRDefault="001411AF" w:rsidP="00731F04">
                  <w:pPr>
                    <w:jc w:val="center"/>
                  </w:pPr>
                  <w:r w:rsidRPr="00C929CE">
                    <w:rPr>
                      <w:color w:val="FF0000"/>
                      <w:sz w:val="40"/>
                      <w:szCs w:val="40"/>
                    </w:rPr>
                    <w:sym w:font="Symbol" w:char="F02A"/>
                  </w:r>
                  <w:r w:rsidRPr="00C929CE">
                    <w:rPr>
                      <w:color w:val="FF0000"/>
                      <w:sz w:val="40"/>
                      <w:szCs w:val="40"/>
                    </w:rPr>
                    <w:sym w:font="Symbol" w:char="F02A"/>
                  </w:r>
                  <w:r w:rsidRPr="00C929CE">
                    <w:rPr>
                      <w:color w:val="FF0000"/>
                      <w:sz w:val="40"/>
                      <w:szCs w:val="40"/>
                    </w:rPr>
                    <w:sym w:font="Symbol" w:char="F02A"/>
                  </w:r>
                  <w:r w:rsidRPr="00C929CE">
                    <w:rPr>
                      <w:color w:val="FF0000"/>
                      <w:sz w:val="40"/>
                      <w:szCs w:val="40"/>
                    </w:rPr>
                    <w:sym w:font="Symbol" w:char="F02A"/>
                  </w:r>
                  <w:r w:rsidRPr="00C24148">
                    <w:rPr>
                      <w:color w:val="A6A6A6" w:themeColor="background1" w:themeShade="A6"/>
                      <w:sz w:val="40"/>
                      <w:szCs w:val="40"/>
                    </w:rPr>
                    <w:sym w:font="Symbol" w:char="F02A"/>
                  </w:r>
                </w:p>
              </w:tc>
              <w:tc>
                <w:tcPr>
                  <w:tcW w:w="3145" w:type="dxa"/>
                </w:tcPr>
                <w:p w14:paraId="14721B16" w14:textId="77777777" w:rsidR="001411AF" w:rsidRPr="00A57F7B" w:rsidRDefault="001411AF" w:rsidP="00731F04">
                  <w:pPr>
                    <w:jc w:val="center"/>
                    <w:rPr>
                      <w:rFonts w:ascii="Bradley Hand ITC" w:hAnsi="Bradley Hand ITC"/>
                      <w:b/>
                      <w:bCs/>
                      <w:sz w:val="32"/>
                      <w:szCs w:val="32"/>
                    </w:rPr>
                  </w:pPr>
                  <w:r w:rsidRPr="00A57F7B">
                    <w:rPr>
                      <w:rFonts w:ascii="Bradley Hand ITC" w:hAnsi="Bradley Hand ITC"/>
                      <w:b/>
                      <w:bCs/>
                      <w:sz w:val="32"/>
                      <w:szCs w:val="32"/>
                    </w:rPr>
                    <w:t>Abenteuer</w:t>
                  </w:r>
                </w:p>
                <w:p w14:paraId="7885E3D2" w14:textId="77777777" w:rsidR="001411AF" w:rsidRPr="00A57F7B" w:rsidRDefault="001411AF" w:rsidP="00731F04">
                  <w:pPr>
                    <w:jc w:val="center"/>
                    <w:rPr>
                      <w:rFonts w:ascii="Bradley Hand ITC" w:hAnsi="Bradley Hand ITC"/>
                      <w:b/>
                      <w:bCs/>
                      <w:sz w:val="32"/>
                      <w:szCs w:val="32"/>
                    </w:rPr>
                  </w:pPr>
                  <w:r w:rsidRPr="00C929CE">
                    <w:rPr>
                      <w:color w:val="FF0000"/>
                      <w:sz w:val="40"/>
                      <w:szCs w:val="40"/>
                    </w:rPr>
                    <w:sym w:font="Symbol" w:char="F02A"/>
                  </w:r>
                  <w:r w:rsidRPr="00C929CE">
                    <w:rPr>
                      <w:color w:val="FF0000"/>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bl>
          <w:p w14:paraId="683E2401" w14:textId="77777777" w:rsidR="001411AF" w:rsidRDefault="001411AF" w:rsidP="00731F04"/>
        </w:tc>
      </w:tr>
      <w:tr w:rsidR="001411AF" w14:paraId="1F9106A4" w14:textId="77777777" w:rsidTr="00731F04">
        <w:trPr>
          <w:trHeight w:val="1814"/>
        </w:trPr>
        <w:tc>
          <w:tcPr>
            <w:tcW w:w="9062" w:type="dxa"/>
            <w:gridSpan w:val="2"/>
          </w:tcPr>
          <w:p w14:paraId="75FA54B8" w14:textId="78F13768" w:rsidR="001411AF" w:rsidRPr="00C929CE" w:rsidRDefault="00C929CE" w:rsidP="00C929CE">
            <w:pPr>
              <w:pStyle w:val="StandardWeb"/>
              <w:rPr>
                <w:rFonts w:asciiTheme="minorHAnsi" w:hAnsiTheme="minorHAnsi"/>
              </w:rPr>
            </w:pPr>
            <w:r w:rsidRPr="00C929CE">
              <w:rPr>
                <w:rFonts w:asciiTheme="minorHAnsi" w:hAnsiTheme="minorHAnsi"/>
              </w:rPr>
              <w:t>Ein feministischer Gesellschaftsroman über Protest und Solidarität: An einem Sonntag liegen Frauen reglos auf der Straße – der Beginn einer Revolte. Elin, eine Influencerin, Nuri, ein junger Arbeiter, und Ruth, eine Pflegekraft, erleben den Umbruch hautnah. Alles wird infrage gestellt: Wagen sie den Schritt zur Veränderung?</w:t>
            </w:r>
          </w:p>
        </w:tc>
      </w:tr>
    </w:tbl>
    <w:p w14:paraId="19B8755B" w14:textId="77777777" w:rsidR="001411AF" w:rsidRDefault="001411AF"/>
    <w:p w14:paraId="547AEB3D" w14:textId="77777777" w:rsidR="001411AF" w:rsidRDefault="001411AF">
      <w:r>
        <w:br w:type="page"/>
      </w:r>
    </w:p>
    <w:tbl>
      <w:tblPr>
        <w:tblStyle w:val="Tabellenraster"/>
        <w:tblW w:w="0" w:type="auto"/>
        <w:tblLook w:val="04A0" w:firstRow="1" w:lastRow="0" w:firstColumn="1" w:lastColumn="0" w:noHBand="0" w:noVBand="1"/>
      </w:tblPr>
      <w:tblGrid>
        <w:gridCol w:w="2547"/>
        <w:gridCol w:w="6515"/>
      </w:tblGrid>
      <w:tr w:rsidR="001411AF" w14:paraId="4B3F2009" w14:textId="77777777" w:rsidTr="00CA785D">
        <w:trPr>
          <w:trHeight w:val="3061"/>
        </w:trPr>
        <w:tc>
          <w:tcPr>
            <w:tcW w:w="2547" w:type="dxa"/>
            <w:vAlign w:val="center"/>
          </w:tcPr>
          <w:p w14:paraId="0A9F726F" w14:textId="45EB0E4F" w:rsidR="001411AF" w:rsidRDefault="00C929CE" w:rsidP="00CA785D">
            <w:pPr>
              <w:jc w:val="center"/>
            </w:pPr>
            <w:r>
              <w:rPr>
                <w:noProof/>
              </w:rPr>
              <w:lastRenderedPageBreak/>
              <w:drawing>
                <wp:inline distT="0" distB="0" distL="0" distR="0" wp14:anchorId="1D15DF43" wp14:editId="22AA3FC6">
                  <wp:extent cx="1176471" cy="1800000"/>
                  <wp:effectExtent l="0" t="0" r="5080" b="0"/>
                  <wp:docPr id="110431744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6471" cy="1800000"/>
                          </a:xfrm>
                          <a:prstGeom prst="rect">
                            <a:avLst/>
                          </a:prstGeom>
                          <a:noFill/>
                        </pic:spPr>
                      </pic:pic>
                    </a:graphicData>
                  </a:graphic>
                </wp:inline>
              </w:drawing>
            </w:r>
          </w:p>
        </w:tc>
        <w:tc>
          <w:tcPr>
            <w:tcW w:w="6515" w:type="dxa"/>
            <w:shd w:val="clear" w:color="auto" w:fill="FFFF99"/>
          </w:tcPr>
          <w:p w14:paraId="21F5B5B0" w14:textId="77777777" w:rsidR="001411AF" w:rsidRPr="00A57F7B" w:rsidRDefault="001411AF" w:rsidP="00731F04">
            <w:pPr>
              <w:rPr>
                <w:sz w:val="14"/>
                <w:szCs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6"/>
              <w:gridCol w:w="2874"/>
            </w:tblGrid>
            <w:tr w:rsidR="001411AF" w14:paraId="0321C96D" w14:textId="77777777" w:rsidTr="00731F04">
              <w:trPr>
                <w:trHeight w:val="964"/>
              </w:trPr>
              <w:tc>
                <w:tcPr>
                  <w:tcW w:w="3144" w:type="dxa"/>
                </w:tcPr>
                <w:p w14:paraId="6A47DE9A" w14:textId="77777777" w:rsidR="001411AF" w:rsidRPr="001411AF" w:rsidRDefault="001411AF" w:rsidP="00731F04">
                  <w:pPr>
                    <w:jc w:val="center"/>
                    <w:rPr>
                      <w:rFonts w:ascii="Bradley Hand ITC" w:hAnsi="Bradley Hand ITC"/>
                      <w:sz w:val="32"/>
                      <w:szCs w:val="32"/>
                    </w:rPr>
                  </w:pPr>
                  <w:r w:rsidRPr="00A57F7B">
                    <w:rPr>
                      <w:rFonts w:ascii="Bradley Hand ITC" w:hAnsi="Bradley Hand ITC"/>
                      <w:b/>
                      <w:bCs/>
                      <w:sz w:val="32"/>
                      <w:szCs w:val="32"/>
                    </w:rPr>
                    <w:t>Humor</w:t>
                  </w:r>
                </w:p>
                <w:p w14:paraId="6233A697" w14:textId="77777777" w:rsidR="001411AF" w:rsidRDefault="001411AF" w:rsidP="00731F04">
                  <w:pPr>
                    <w:jc w:val="center"/>
                  </w:pP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c>
                <w:tcPr>
                  <w:tcW w:w="3145" w:type="dxa"/>
                </w:tcPr>
                <w:p w14:paraId="728AD73A" w14:textId="77777777" w:rsidR="001411AF" w:rsidRPr="001411AF" w:rsidRDefault="001411AF" w:rsidP="00731F04">
                  <w:pPr>
                    <w:jc w:val="center"/>
                    <w:rPr>
                      <w:rFonts w:ascii="Bradley Hand ITC" w:hAnsi="Bradley Hand ITC"/>
                      <w:sz w:val="32"/>
                      <w:szCs w:val="32"/>
                    </w:rPr>
                  </w:pPr>
                  <w:r w:rsidRPr="00A57F7B">
                    <w:rPr>
                      <w:rFonts w:ascii="Bradley Hand ITC" w:hAnsi="Bradley Hand ITC"/>
                      <w:b/>
                      <w:bCs/>
                      <w:sz w:val="32"/>
                      <w:szCs w:val="32"/>
                    </w:rPr>
                    <w:t>Romantik</w:t>
                  </w:r>
                </w:p>
                <w:p w14:paraId="536FCD3F" w14:textId="77777777" w:rsidR="001411AF" w:rsidRPr="00A57F7B" w:rsidRDefault="001411AF" w:rsidP="00731F04">
                  <w:pPr>
                    <w:jc w:val="center"/>
                    <w:rPr>
                      <w:rFonts w:ascii="Bradley Hand ITC" w:hAnsi="Bradley Hand ITC"/>
                      <w:b/>
                      <w:bCs/>
                      <w:sz w:val="32"/>
                      <w:szCs w:val="32"/>
                    </w:rPr>
                  </w:pPr>
                  <w:r w:rsidRPr="00061BBD">
                    <w:rPr>
                      <w:color w:val="FF0000"/>
                      <w:sz w:val="40"/>
                      <w:szCs w:val="40"/>
                    </w:rPr>
                    <w:sym w:font="Symbol" w:char="F02A"/>
                  </w:r>
                  <w:r w:rsidRPr="00061BBD">
                    <w:rPr>
                      <w:color w:val="FF0000"/>
                      <w:sz w:val="40"/>
                      <w:szCs w:val="40"/>
                    </w:rPr>
                    <w:sym w:font="Symbol" w:char="F02A"/>
                  </w:r>
                  <w:r w:rsidRPr="00061BBD">
                    <w:rPr>
                      <w:color w:val="FF0000"/>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r w:rsidR="001411AF" w14:paraId="0E939987" w14:textId="77777777" w:rsidTr="00731F04">
              <w:trPr>
                <w:trHeight w:val="964"/>
              </w:trPr>
              <w:tc>
                <w:tcPr>
                  <w:tcW w:w="3144" w:type="dxa"/>
                </w:tcPr>
                <w:p w14:paraId="4238FE6A" w14:textId="77777777" w:rsidR="001411AF" w:rsidRPr="00C24148" w:rsidRDefault="001411AF" w:rsidP="00731F04">
                  <w:pPr>
                    <w:jc w:val="center"/>
                    <w:rPr>
                      <w:rFonts w:ascii="Bradley Hand ITC" w:hAnsi="Bradley Hand ITC"/>
                      <w:b/>
                      <w:bCs/>
                      <w:sz w:val="32"/>
                      <w:szCs w:val="32"/>
                    </w:rPr>
                  </w:pPr>
                  <w:r w:rsidRPr="00C24148">
                    <w:rPr>
                      <w:rFonts w:ascii="Bradley Hand ITC" w:hAnsi="Bradley Hand ITC"/>
                      <w:b/>
                      <w:bCs/>
                      <w:sz w:val="32"/>
                      <w:szCs w:val="32"/>
                    </w:rPr>
                    <w:t>Gefühl</w:t>
                  </w:r>
                </w:p>
                <w:p w14:paraId="1F84FB9C" w14:textId="77777777" w:rsidR="001411AF" w:rsidRPr="00C24148" w:rsidRDefault="001411AF" w:rsidP="00731F04">
                  <w:pPr>
                    <w:jc w:val="center"/>
                    <w:rPr>
                      <w:sz w:val="32"/>
                      <w:szCs w:val="32"/>
                    </w:rPr>
                  </w:pPr>
                  <w:r w:rsidRPr="00061BBD">
                    <w:rPr>
                      <w:color w:val="FF0000"/>
                      <w:sz w:val="40"/>
                      <w:szCs w:val="40"/>
                    </w:rPr>
                    <w:sym w:font="Symbol" w:char="F02A"/>
                  </w:r>
                  <w:r w:rsidRPr="00061BBD">
                    <w:rPr>
                      <w:color w:val="FF0000"/>
                      <w:sz w:val="40"/>
                      <w:szCs w:val="40"/>
                    </w:rPr>
                    <w:sym w:font="Symbol" w:char="F02A"/>
                  </w:r>
                  <w:r w:rsidRPr="00061BBD">
                    <w:rPr>
                      <w:color w:val="FF0000"/>
                      <w:sz w:val="40"/>
                      <w:szCs w:val="40"/>
                    </w:rPr>
                    <w:sym w:font="Symbol" w:char="F02A"/>
                  </w:r>
                  <w:r w:rsidRPr="00061BBD">
                    <w:rPr>
                      <w:color w:val="FF0000"/>
                      <w:sz w:val="40"/>
                      <w:szCs w:val="40"/>
                    </w:rPr>
                    <w:sym w:font="Symbol" w:char="F02A"/>
                  </w:r>
                  <w:r w:rsidRPr="00061BBD">
                    <w:rPr>
                      <w:color w:val="FF0000"/>
                      <w:sz w:val="40"/>
                      <w:szCs w:val="40"/>
                    </w:rPr>
                    <w:sym w:font="Symbol" w:char="F02A"/>
                  </w:r>
                </w:p>
              </w:tc>
              <w:tc>
                <w:tcPr>
                  <w:tcW w:w="3145" w:type="dxa"/>
                </w:tcPr>
                <w:p w14:paraId="4BB544A5" w14:textId="77777777" w:rsidR="001411AF" w:rsidRPr="001411AF" w:rsidRDefault="001411AF" w:rsidP="00731F04">
                  <w:pPr>
                    <w:jc w:val="center"/>
                    <w:rPr>
                      <w:rFonts w:ascii="Bradley Hand ITC" w:hAnsi="Bradley Hand ITC"/>
                      <w:sz w:val="32"/>
                      <w:szCs w:val="32"/>
                    </w:rPr>
                  </w:pPr>
                  <w:r w:rsidRPr="00A57F7B">
                    <w:rPr>
                      <w:rFonts w:ascii="Bradley Hand ITC" w:hAnsi="Bradley Hand ITC"/>
                      <w:b/>
                      <w:bCs/>
                      <w:sz w:val="32"/>
                      <w:szCs w:val="32"/>
                    </w:rPr>
                    <w:t>Wohlfühlen</w:t>
                  </w:r>
                </w:p>
                <w:p w14:paraId="041757E5" w14:textId="77777777" w:rsidR="001411AF" w:rsidRPr="00A57F7B" w:rsidRDefault="001411AF" w:rsidP="00731F04">
                  <w:pPr>
                    <w:jc w:val="center"/>
                    <w:rPr>
                      <w:rFonts w:ascii="Bradley Hand ITC" w:hAnsi="Bradley Hand ITC"/>
                      <w:b/>
                      <w:bCs/>
                      <w:sz w:val="32"/>
                      <w:szCs w:val="32"/>
                    </w:rPr>
                  </w:pPr>
                  <w:r w:rsidRPr="00061BBD">
                    <w:rPr>
                      <w:color w:val="FF0000"/>
                      <w:sz w:val="40"/>
                      <w:szCs w:val="40"/>
                    </w:rPr>
                    <w:sym w:font="Symbol" w:char="F02A"/>
                  </w:r>
                  <w:r w:rsidRPr="00061BBD">
                    <w:rPr>
                      <w:color w:val="FF0000"/>
                      <w:sz w:val="40"/>
                      <w:szCs w:val="40"/>
                    </w:rPr>
                    <w:sym w:font="Symbol" w:char="F02A"/>
                  </w:r>
                  <w:r w:rsidRPr="00061BBD">
                    <w:rPr>
                      <w:color w:val="FF0000"/>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r w:rsidR="001411AF" w14:paraId="05C0EBFE" w14:textId="77777777" w:rsidTr="00731F04">
              <w:trPr>
                <w:trHeight w:val="721"/>
              </w:trPr>
              <w:tc>
                <w:tcPr>
                  <w:tcW w:w="3144" w:type="dxa"/>
                </w:tcPr>
                <w:p w14:paraId="4F757F66" w14:textId="77777777" w:rsidR="001411AF" w:rsidRDefault="001411AF" w:rsidP="00731F04">
                  <w:pPr>
                    <w:jc w:val="center"/>
                  </w:pPr>
                  <w:r w:rsidRPr="00A57F7B">
                    <w:rPr>
                      <w:rFonts w:ascii="Bradley Hand ITC" w:hAnsi="Bradley Hand ITC"/>
                      <w:b/>
                      <w:bCs/>
                      <w:sz w:val="32"/>
                      <w:szCs w:val="32"/>
                    </w:rPr>
                    <w:t>Tragik</w:t>
                  </w:r>
                </w:p>
                <w:p w14:paraId="69A53E19" w14:textId="77777777" w:rsidR="001411AF" w:rsidRDefault="001411AF" w:rsidP="00731F04">
                  <w:pPr>
                    <w:jc w:val="center"/>
                  </w:pPr>
                  <w:r w:rsidRPr="00061BBD">
                    <w:rPr>
                      <w:color w:val="FF0000"/>
                      <w:sz w:val="40"/>
                      <w:szCs w:val="40"/>
                    </w:rPr>
                    <w:sym w:font="Symbol" w:char="F02A"/>
                  </w:r>
                  <w:r w:rsidRPr="00061BBD">
                    <w:rPr>
                      <w:color w:val="FF0000"/>
                      <w:sz w:val="40"/>
                      <w:szCs w:val="40"/>
                    </w:rPr>
                    <w:sym w:font="Symbol" w:char="F02A"/>
                  </w:r>
                  <w:r w:rsidRPr="00061BBD">
                    <w:rPr>
                      <w:color w:val="FF0000"/>
                      <w:sz w:val="40"/>
                      <w:szCs w:val="40"/>
                    </w:rPr>
                    <w:sym w:font="Symbol" w:char="F02A"/>
                  </w:r>
                  <w:r w:rsidRPr="00061BBD">
                    <w:rPr>
                      <w:color w:val="FF0000"/>
                      <w:sz w:val="40"/>
                      <w:szCs w:val="40"/>
                    </w:rPr>
                    <w:sym w:font="Symbol" w:char="F02A"/>
                  </w:r>
                  <w:r w:rsidRPr="00C24148">
                    <w:rPr>
                      <w:color w:val="A6A6A6" w:themeColor="background1" w:themeShade="A6"/>
                      <w:sz w:val="40"/>
                      <w:szCs w:val="40"/>
                    </w:rPr>
                    <w:sym w:font="Symbol" w:char="F02A"/>
                  </w:r>
                </w:p>
              </w:tc>
              <w:tc>
                <w:tcPr>
                  <w:tcW w:w="3145" w:type="dxa"/>
                </w:tcPr>
                <w:p w14:paraId="034C4151" w14:textId="77777777" w:rsidR="001411AF" w:rsidRPr="00A57F7B" w:rsidRDefault="001411AF" w:rsidP="00731F04">
                  <w:pPr>
                    <w:jc w:val="center"/>
                    <w:rPr>
                      <w:rFonts w:ascii="Bradley Hand ITC" w:hAnsi="Bradley Hand ITC"/>
                      <w:b/>
                      <w:bCs/>
                      <w:sz w:val="32"/>
                      <w:szCs w:val="32"/>
                    </w:rPr>
                  </w:pPr>
                  <w:r w:rsidRPr="00A57F7B">
                    <w:rPr>
                      <w:rFonts w:ascii="Bradley Hand ITC" w:hAnsi="Bradley Hand ITC"/>
                      <w:b/>
                      <w:bCs/>
                      <w:sz w:val="32"/>
                      <w:szCs w:val="32"/>
                    </w:rPr>
                    <w:t>Abenteuer</w:t>
                  </w:r>
                </w:p>
                <w:p w14:paraId="1F727A0C" w14:textId="77777777" w:rsidR="001411AF" w:rsidRPr="00A57F7B" w:rsidRDefault="001411AF" w:rsidP="00731F04">
                  <w:pPr>
                    <w:jc w:val="center"/>
                    <w:rPr>
                      <w:rFonts w:ascii="Bradley Hand ITC" w:hAnsi="Bradley Hand ITC"/>
                      <w:b/>
                      <w:bCs/>
                      <w:sz w:val="32"/>
                      <w:szCs w:val="32"/>
                    </w:rPr>
                  </w:pPr>
                  <w:r w:rsidRPr="00061BBD">
                    <w:rPr>
                      <w:color w:val="FF0000"/>
                      <w:sz w:val="40"/>
                      <w:szCs w:val="40"/>
                    </w:rPr>
                    <w:sym w:font="Symbol" w:char="F02A"/>
                  </w:r>
                  <w:r w:rsidRPr="00061BBD">
                    <w:rPr>
                      <w:color w:val="FF0000"/>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bl>
          <w:p w14:paraId="552A1A48" w14:textId="77777777" w:rsidR="001411AF" w:rsidRDefault="001411AF" w:rsidP="00731F04"/>
        </w:tc>
      </w:tr>
      <w:tr w:rsidR="001411AF" w14:paraId="1AB68271" w14:textId="77777777" w:rsidTr="00731F04">
        <w:trPr>
          <w:trHeight w:val="1814"/>
        </w:trPr>
        <w:tc>
          <w:tcPr>
            <w:tcW w:w="9062" w:type="dxa"/>
            <w:gridSpan w:val="2"/>
          </w:tcPr>
          <w:p w14:paraId="4FBCD7FA" w14:textId="3F18C64A" w:rsidR="001411AF" w:rsidRDefault="00C929CE" w:rsidP="00731F04">
            <w:r>
              <w:t>Grace Kelly folgt 1947 ihrem Traum und zieht nach New York, um Schauspielerin zu werden. Trotz Widerständen in der Filmbranche bleibt sie sich treu und wird eine Leinwandlegende. In der Liebe scheitert sie oft – bis sie Fürst Rainier von Monaco trifft. Ein Roman über eine Ikone zwischen Ruhm und Leidenschaft.</w:t>
            </w:r>
          </w:p>
        </w:tc>
      </w:tr>
    </w:tbl>
    <w:p w14:paraId="66B6DCC0" w14:textId="77777777" w:rsidR="001411AF" w:rsidRDefault="001411AF"/>
    <w:tbl>
      <w:tblPr>
        <w:tblStyle w:val="Tabellenraster"/>
        <w:tblW w:w="0" w:type="auto"/>
        <w:tblLook w:val="04A0" w:firstRow="1" w:lastRow="0" w:firstColumn="1" w:lastColumn="0" w:noHBand="0" w:noVBand="1"/>
      </w:tblPr>
      <w:tblGrid>
        <w:gridCol w:w="2547"/>
        <w:gridCol w:w="6515"/>
      </w:tblGrid>
      <w:tr w:rsidR="001411AF" w14:paraId="053E2BB5" w14:textId="77777777" w:rsidTr="00CA785D">
        <w:trPr>
          <w:trHeight w:val="3061"/>
        </w:trPr>
        <w:tc>
          <w:tcPr>
            <w:tcW w:w="2547" w:type="dxa"/>
            <w:vAlign w:val="center"/>
          </w:tcPr>
          <w:p w14:paraId="103F9854" w14:textId="70645E6A" w:rsidR="001411AF" w:rsidRDefault="00061BBD" w:rsidP="00CA785D">
            <w:pPr>
              <w:jc w:val="center"/>
            </w:pPr>
            <w:r>
              <w:rPr>
                <w:noProof/>
              </w:rPr>
              <w:drawing>
                <wp:inline distT="0" distB="0" distL="0" distR="0" wp14:anchorId="35CA1D41" wp14:editId="07A0AE17">
                  <wp:extent cx="1176471" cy="1800000"/>
                  <wp:effectExtent l="0" t="0" r="5080" b="0"/>
                  <wp:docPr id="214507686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6471" cy="1800000"/>
                          </a:xfrm>
                          <a:prstGeom prst="rect">
                            <a:avLst/>
                          </a:prstGeom>
                          <a:noFill/>
                        </pic:spPr>
                      </pic:pic>
                    </a:graphicData>
                  </a:graphic>
                </wp:inline>
              </w:drawing>
            </w:r>
          </w:p>
        </w:tc>
        <w:tc>
          <w:tcPr>
            <w:tcW w:w="6515" w:type="dxa"/>
            <w:shd w:val="clear" w:color="auto" w:fill="FFFF99"/>
          </w:tcPr>
          <w:p w14:paraId="72C39B8A" w14:textId="77777777" w:rsidR="001411AF" w:rsidRPr="00A57F7B" w:rsidRDefault="001411AF" w:rsidP="00731F04">
            <w:pPr>
              <w:rPr>
                <w:sz w:val="14"/>
                <w:szCs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6"/>
              <w:gridCol w:w="2874"/>
            </w:tblGrid>
            <w:tr w:rsidR="001411AF" w14:paraId="7BF94473" w14:textId="77777777" w:rsidTr="00731F04">
              <w:trPr>
                <w:trHeight w:val="964"/>
              </w:trPr>
              <w:tc>
                <w:tcPr>
                  <w:tcW w:w="3144" w:type="dxa"/>
                </w:tcPr>
                <w:p w14:paraId="5532F2D8" w14:textId="77777777" w:rsidR="001411AF" w:rsidRPr="001411AF" w:rsidRDefault="001411AF" w:rsidP="00731F04">
                  <w:pPr>
                    <w:jc w:val="center"/>
                    <w:rPr>
                      <w:rFonts w:ascii="Bradley Hand ITC" w:hAnsi="Bradley Hand ITC"/>
                      <w:sz w:val="32"/>
                      <w:szCs w:val="32"/>
                    </w:rPr>
                  </w:pPr>
                  <w:r w:rsidRPr="00A57F7B">
                    <w:rPr>
                      <w:rFonts w:ascii="Bradley Hand ITC" w:hAnsi="Bradley Hand ITC"/>
                      <w:b/>
                      <w:bCs/>
                      <w:sz w:val="32"/>
                      <w:szCs w:val="32"/>
                    </w:rPr>
                    <w:t>Humor</w:t>
                  </w:r>
                </w:p>
                <w:p w14:paraId="1E9B3019" w14:textId="77777777" w:rsidR="001411AF" w:rsidRDefault="001411AF" w:rsidP="00731F04">
                  <w:pPr>
                    <w:jc w:val="center"/>
                  </w:pP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c>
                <w:tcPr>
                  <w:tcW w:w="3145" w:type="dxa"/>
                </w:tcPr>
                <w:p w14:paraId="4290EA93" w14:textId="77777777" w:rsidR="001411AF" w:rsidRPr="001411AF" w:rsidRDefault="001411AF" w:rsidP="00731F04">
                  <w:pPr>
                    <w:jc w:val="center"/>
                    <w:rPr>
                      <w:rFonts w:ascii="Bradley Hand ITC" w:hAnsi="Bradley Hand ITC"/>
                      <w:sz w:val="32"/>
                      <w:szCs w:val="32"/>
                    </w:rPr>
                  </w:pPr>
                  <w:r w:rsidRPr="00A57F7B">
                    <w:rPr>
                      <w:rFonts w:ascii="Bradley Hand ITC" w:hAnsi="Bradley Hand ITC"/>
                      <w:b/>
                      <w:bCs/>
                      <w:sz w:val="32"/>
                      <w:szCs w:val="32"/>
                    </w:rPr>
                    <w:t>Romantik</w:t>
                  </w:r>
                </w:p>
                <w:p w14:paraId="4C83EBC8" w14:textId="77777777" w:rsidR="001411AF" w:rsidRPr="00A57F7B" w:rsidRDefault="001411AF" w:rsidP="00731F04">
                  <w:pPr>
                    <w:jc w:val="center"/>
                    <w:rPr>
                      <w:rFonts w:ascii="Bradley Hand ITC" w:hAnsi="Bradley Hand ITC"/>
                      <w:b/>
                      <w:bCs/>
                      <w:sz w:val="32"/>
                      <w:szCs w:val="32"/>
                    </w:rPr>
                  </w:pPr>
                  <w:r w:rsidRPr="00061BBD">
                    <w:rPr>
                      <w:color w:val="FF0000"/>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r w:rsidR="001411AF" w14:paraId="17167B30" w14:textId="77777777" w:rsidTr="00731F04">
              <w:trPr>
                <w:trHeight w:val="964"/>
              </w:trPr>
              <w:tc>
                <w:tcPr>
                  <w:tcW w:w="3144" w:type="dxa"/>
                </w:tcPr>
                <w:p w14:paraId="24C3E617" w14:textId="77777777" w:rsidR="001411AF" w:rsidRDefault="001411AF" w:rsidP="00731F04">
                  <w:pPr>
                    <w:jc w:val="center"/>
                  </w:pPr>
                  <w:r w:rsidRPr="00A57F7B">
                    <w:rPr>
                      <w:rFonts w:ascii="Bradley Hand ITC" w:hAnsi="Bradley Hand ITC"/>
                      <w:b/>
                      <w:bCs/>
                      <w:sz w:val="32"/>
                      <w:szCs w:val="32"/>
                    </w:rPr>
                    <w:t>Gefühl</w:t>
                  </w:r>
                </w:p>
                <w:p w14:paraId="0A5ED301" w14:textId="77777777" w:rsidR="001411AF" w:rsidRDefault="001411AF" w:rsidP="00731F04">
                  <w:pPr>
                    <w:jc w:val="center"/>
                  </w:pPr>
                  <w:r w:rsidRPr="00061BBD">
                    <w:rPr>
                      <w:color w:val="FF0000"/>
                      <w:sz w:val="40"/>
                      <w:szCs w:val="40"/>
                    </w:rPr>
                    <w:sym w:font="Symbol" w:char="F02A"/>
                  </w:r>
                  <w:r w:rsidRPr="00061BBD">
                    <w:rPr>
                      <w:color w:val="FF0000"/>
                      <w:sz w:val="40"/>
                      <w:szCs w:val="40"/>
                    </w:rPr>
                    <w:sym w:font="Symbol" w:char="F02A"/>
                  </w:r>
                  <w:r w:rsidRPr="00061BBD">
                    <w:rPr>
                      <w:color w:val="FF0000"/>
                      <w:sz w:val="40"/>
                      <w:szCs w:val="40"/>
                    </w:rPr>
                    <w:sym w:font="Symbol" w:char="F02A"/>
                  </w:r>
                  <w:r w:rsidRPr="00061BBD">
                    <w:rPr>
                      <w:color w:val="FF0000"/>
                      <w:sz w:val="40"/>
                      <w:szCs w:val="40"/>
                    </w:rPr>
                    <w:sym w:font="Symbol" w:char="F02A"/>
                  </w:r>
                  <w:r w:rsidRPr="00C24148">
                    <w:rPr>
                      <w:color w:val="A6A6A6" w:themeColor="background1" w:themeShade="A6"/>
                      <w:sz w:val="40"/>
                      <w:szCs w:val="40"/>
                    </w:rPr>
                    <w:sym w:font="Symbol" w:char="F02A"/>
                  </w:r>
                </w:p>
              </w:tc>
              <w:tc>
                <w:tcPr>
                  <w:tcW w:w="3145" w:type="dxa"/>
                </w:tcPr>
                <w:p w14:paraId="72D18E40" w14:textId="77777777" w:rsidR="001411AF" w:rsidRPr="001411AF" w:rsidRDefault="001411AF" w:rsidP="00731F04">
                  <w:pPr>
                    <w:jc w:val="center"/>
                    <w:rPr>
                      <w:rFonts w:ascii="Bradley Hand ITC" w:hAnsi="Bradley Hand ITC"/>
                      <w:sz w:val="32"/>
                      <w:szCs w:val="32"/>
                    </w:rPr>
                  </w:pPr>
                  <w:r w:rsidRPr="00A57F7B">
                    <w:rPr>
                      <w:rFonts w:ascii="Bradley Hand ITC" w:hAnsi="Bradley Hand ITC"/>
                      <w:b/>
                      <w:bCs/>
                      <w:sz w:val="32"/>
                      <w:szCs w:val="32"/>
                    </w:rPr>
                    <w:t>Wohlfühlen</w:t>
                  </w:r>
                </w:p>
                <w:p w14:paraId="6C4B12A0" w14:textId="77777777" w:rsidR="001411AF" w:rsidRPr="00A57F7B" w:rsidRDefault="001411AF" w:rsidP="00731F04">
                  <w:pPr>
                    <w:jc w:val="center"/>
                    <w:rPr>
                      <w:rFonts w:ascii="Bradley Hand ITC" w:hAnsi="Bradley Hand ITC"/>
                      <w:b/>
                      <w:bCs/>
                      <w:sz w:val="32"/>
                      <w:szCs w:val="32"/>
                    </w:rPr>
                  </w:pPr>
                  <w:r w:rsidRPr="00061BBD">
                    <w:rPr>
                      <w:color w:val="FF0000"/>
                      <w:sz w:val="40"/>
                      <w:szCs w:val="40"/>
                    </w:rPr>
                    <w:sym w:font="Symbol" w:char="F02A"/>
                  </w:r>
                  <w:r w:rsidRPr="00061BBD">
                    <w:rPr>
                      <w:color w:val="FF0000"/>
                      <w:sz w:val="40"/>
                      <w:szCs w:val="40"/>
                    </w:rPr>
                    <w:sym w:font="Symbol" w:char="F02A"/>
                  </w:r>
                  <w:r w:rsidRPr="00061BBD">
                    <w:rPr>
                      <w:color w:val="FF0000"/>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r w:rsidR="001411AF" w14:paraId="115F1B8F" w14:textId="77777777" w:rsidTr="00731F04">
              <w:trPr>
                <w:trHeight w:val="721"/>
              </w:trPr>
              <w:tc>
                <w:tcPr>
                  <w:tcW w:w="3144" w:type="dxa"/>
                </w:tcPr>
                <w:p w14:paraId="5480AC0A" w14:textId="77777777" w:rsidR="001411AF" w:rsidRDefault="001411AF" w:rsidP="00731F04">
                  <w:pPr>
                    <w:jc w:val="center"/>
                  </w:pPr>
                  <w:r w:rsidRPr="00A57F7B">
                    <w:rPr>
                      <w:rFonts w:ascii="Bradley Hand ITC" w:hAnsi="Bradley Hand ITC"/>
                      <w:b/>
                      <w:bCs/>
                      <w:sz w:val="32"/>
                      <w:szCs w:val="32"/>
                    </w:rPr>
                    <w:t>Tragik</w:t>
                  </w:r>
                </w:p>
                <w:p w14:paraId="6754E009" w14:textId="77777777" w:rsidR="001411AF" w:rsidRDefault="001411AF" w:rsidP="00731F04">
                  <w:pPr>
                    <w:jc w:val="center"/>
                  </w:pPr>
                  <w:r w:rsidRPr="00061BBD">
                    <w:rPr>
                      <w:color w:val="FF0000"/>
                      <w:sz w:val="40"/>
                      <w:szCs w:val="40"/>
                    </w:rPr>
                    <w:sym w:font="Symbol" w:char="F02A"/>
                  </w:r>
                  <w:r w:rsidRPr="00061BBD">
                    <w:rPr>
                      <w:color w:val="FF0000"/>
                      <w:sz w:val="40"/>
                      <w:szCs w:val="40"/>
                    </w:rPr>
                    <w:sym w:font="Symbol" w:char="F02A"/>
                  </w:r>
                  <w:r w:rsidRPr="00061BBD">
                    <w:rPr>
                      <w:color w:val="FF0000"/>
                      <w:sz w:val="40"/>
                      <w:szCs w:val="40"/>
                    </w:rPr>
                    <w:sym w:font="Symbol" w:char="F02A"/>
                  </w:r>
                  <w:r w:rsidRPr="00061BBD">
                    <w:rPr>
                      <w:color w:val="FF0000"/>
                      <w:sz w:val="40"/>
                      <w:szCs w:val="40"/>
                    </w:rPr>
                    <w:sym w:font="Symbol" w:char="F02A"/>
                  </w:r>
                  <w:r w:rsidRPr="00C24148">
                    <w:rPr>
                      <w:color w:val="A6A6A6" w:themeColor="background1" w:themeShade="A6"/>
                      <w:sz w:val="40"/>
                      <w:szCs w:val="40"/>
                    </w:rPr>
                    <w:sym w:font="Symbol" w:char="F02A"/>
                  </w:r>
                </w:p>
              </w:tc>
              <w:tc>
                <w:tcPr>
                  <w:tcW w:w="3145" w:type="dxa"/>
                </w:tcPr>
                <w:p w14:paraId="3E23A265" w14:textId="77777777" w:rsidR="001411AF" w:rsidRPr="00A57F7B" w:rsidRDefault="001411AF" w:rsidP="00731F04">
                  <w:pPr>
                    <w:jc w:val="center"/>
                    <w:rPr>
                      <w:rFonts w:ascii="Bradley Hand ITC" w:hAnsi="Bradley Hand ITC"/>
                      <w:b/>
                      <w:bCs/>
                      <w:sz w:val="32"/>
                      <w:szCs w:val="32"/>
                    </w:rPr>
                  </w:pPr>
                  <w:r w:rsidRPr="00A57F7B">
                    <w:rPr>
                      <w:rFonts w:ascii="Bradley Hand ITC" w:hAnsi="Bradley Hand ITC"/>
                      <w:b/>
                      <w:bCs/>
                      <w:sz w:val="32"/>
                      <w:szCs w:val="32"/>
                    </w:rPr>
                    <w:t>Abenteuer</w:t>
                  </w:r>
                </w:p>
                <w:p w14:paraId="7819D075" w14:textId="77777777" w:rsidR="001411AF" w:rsidRPr="00A57F7B" w:rsidRDefault="001411AF" w:rsidP="00731F04">
                  <w:pPr>
                    <w:jc w:val="center"/>
                    <w:rPr>
                      <w:rFonts w:ascii="Bradley Hand ITC" w:hAnsi="Bradley Hand ITC"/>
                      <w:b/>
                      <w:bCs/>
                      <w:sz w:val="32"/>
                      <w:szCs w:val="32"/>
                    </w:rPr>
                  </w:pPr>
                  <w:r w:rsidRPr="00061BBD">
                    <w:rPr>
                      <w:color w:val="FF0000"/>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bl>
          <w:p w14:paraId="08B0E497" w14:textId="77777777" w:rsidR="001411AF" w:rsidRDefault="001411AF" w:rsidP="00731F04"/>
        </w:tc>
      </w:tr>
      <w:tr w:rsidR="001411AF" w14:paraId="7A3495B0" w14:textId="77777777" w:rsidTr="00731F04">
        <w:trPr>
          <w:trHeight w:val="1814"/>
        </w:trPr>
        <w:tc>
          <w:tcPr>
            <w:tcW w:w="9062" w:type="dxa"/>
            <w:gridSpan w:val="2"/>
          </w:tcPr>
          <w:p w14:paraId="3D1F70BB" w14:textId="2816D27B" w:rsidR="001411AF" w:rsidRDefault="00061BBD" w:rsidP="00731F04">
            <w:r>
              <w:t>1940 am Vanderbilt-Hospital: Dr. Dorothy Horstmann kämpft als einzige Frau unter Männern gegen die Kinderlähmung. Trotz Widerständen verfolgt sie unbeirrt ihre These zur Virusausbreitung und riskiert alles, um einen Impfstoff zu ermöglichen. Ein Roman über eine übersehene Wissenschaftlerin, die zur Pionierin im Kampf gegen Polio wurde.</w:t>
            </w:r>
          </w:p>
        </w:tc>
      </w:tr>
    </w:tbl>
    <w:p w14:paraId="4E5F8662" w14:textId="5E1E2789" w:rsidR="0086443D" w:rsidRDefault="0086443D"/>
    <w:p w14:paraId="45DF9F1E" w14:textId="77777777" w:rsidR="0086443D" w:rsidRDefault="0086443D">
      <w:r>
        <w:br w:type="page"/>
      </w:r>
    </w:p>
    <w:tbl>
      <w:tblPr>
        <w:tblStyle w:val="Tabellenraster"/>
        <w:tblW w:w="0" w:type="auto"/>
        <w:tblLook w:val="04A0" w:firstRow="1" w:lastRow="0" w:firstColumn="1" w:lastColumn="0" w:noHBand="0" w:noVBand="1"/>
      </w:tblPr>
      <w:tblGrid>
        <w:gridCol w:w="2547"/>
        <w:gridCol w:w="6515"/>
      </w:tblGrid>
      <w:tr w:rsidR="0086443D" w14:paraId="13AD0556" w14:textId="77777777" w:rsidTr="001B6777">
        <w:trPr>
          <w:trHeight w:val="3061"/>
        </w:trPr>
        <w:tc>
          <w:tcPr>
            <w:tcW w:w="2547" w:type="dxa"/>
            <w:vAlign w:val="center"/>
          </w:tcPr>
          <w:p w14:paraId="447AFB29" w14:textId="4D8705D4" w:rsidR="0086443D" w:rsidRDefault="0086443D" w:rsidP="001B6777">
            <w:pPr>
              <w:jc w:val="center"/>
            </w:pPr>
            <w:r>
              <w:rPr>
                <w:noProof/>
              </w:rPr>
              <w:drawing>
                <wp:inline distT="0" distB="0" distL="0" distR="0" wp14:anchorId="113A7C67" wp14:editId="660C523D">
                  <wp:extent cx="1389961" cy="1800000"/>
                  <wp:effectExtent l="0" t="0" r="1270" b="0"/>
                  <wp:docPr id="188113927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9961" cy="1800000"/>
                          </a:xfrm>
                          <a:prstGeom prst="rect">
                            <a:avLst/>
                          </a:prstGeom>
                          <a:noFill/>
                        </pic:spPr>
                      </pic:pic>
                    </a:graphicData>
                  </a:graphic>
                </wp:inline>
              </w:drawing>
            </w:r>
          </w:p>
        </w:tc>
        <w:tc>
          <w:tcPr>
            <w:tcW w:w="6515" w:type="dxa"/>
            <w:shd w:val="clear" w:color="auto" w:fill="FFFF99"/>
          </w:tcPr>
          <w:p w14:paraId="3D022A10" w14:textId="77777777" w:rsidR="0086443D" w:rsidRPr="00A57F7B" w:rsidRDefault="0086443D" w:rsidP="001B6777">
            <w:pPr>
              <w:rPr>
                <w:sz w:val="14"/>
                <w:szCs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6"/>
              <w:gridCol w:w="2874"/>
            </w:tblGrid>
            <w:tr w:rsidR="0086443D" w14:paraId="682B8DA2" w14:textId="77777777" w:rsidTr="001B6777">
              <w:trPr>
                <w:trHeight w:val="964"/>
              </w:trPr>
              <w:tc>
                <w:tcPr>
                  <w:tcW w:w="3144" w:type="dxa"/>
                </w:tcPr>
                <w:p w14:paraId="17147D4F" w14:textId="77777777" w:rsidR="0086443D" w:rsidRPr="001411AF" w:rsidRDefault="0086443D" w:rsidP="001B6777">
                  <w:pPr>
                    <w:jc w:val="center"/>
                    <w:rPr>
                      <w:rFonts w:ascii="Bradley Hand ITC" w:hAnsi="Bradley Hand ITC"/>
                      <w:sz w:val="32"/>
                      <w:szCs w:val="32"/>
                    </w:rPr>
                  </w:pPr>
                  <w:r w:rsidRPr="00A57F7B">
                    <w:rPr>
                      <w:rFonts w:ascii="Bradley Hand ITC" w:hAnsi="Bradley Hand ITC"/>
                      <w:b/>
                      <w:bCs/>
                      <w:sz w:val="32"/>
                      <w:szCs w:val="32"/>
                    </w:rPr>
                    <w:t>Humor</w:t>
                  </w:r>
                </w:p>
                <w:p w14:paraId="0817FCD8" w14:textId="77777777" w:rsidR="0086443D" w:rsidRDefault="0086443D" w:rsidP="001B6777">
                  <w:pPr>
                    <w:jc w:val="center"/>
                  </w:pPr>
                  <w:r w:rsidRPr="0086443D">
                    <w:rPr>
                      <w:color w:val="FF0000"/>
                      <w:sz w:val="40"/>
                      <w:szCs w:val="40"/>
                    </w:rPr>
                    <w:sym w:font="Symbol" w:char="F02A"/>
                  </w:r>
                  <w:r w:rsidRPr="0086443D">
                    <w:rPr>
                      <w:color w:val="FF0000"/>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c>
                <w:tcPr>
                  <w:tcW w:w="3145" w:type="dxa"/>
                </w:tcPr>
                <w:p w14:paraId="1B4BA657" w14:textId="77777777" w:rsidR="0086443D" w:rsidRPr="001411AF" w:rsidRDefault="0086443D" w:rsidP="001B6777">
                  <w:pPr>
                    <w:jc w:val="center"/>
                    <w:rPr>
                      <w:rFonts w:ascii="Bradley Hand ITC" w:hAnsi="Bradley Hand ITC"/>
                      <w:sz w:val="32"/>
                      <w:szCs w:val="32"/>
                    </w:rPr>
                  </w:pPr>
                  <w:r w:rsidRPr="00A57F7B">
                    <w:rPr>
                      <w:rFonts w:ascii="Bradley Hand ITC" w:hAnsi="Bradley Hand ITC"/>
                      <w:b/>
                      <w:bCs/>
                      <w:sz w:val="32"/>
                      <w:szCs w:val="32"/>
                    </w:rPr>
                    <w:t>Romantik</w:t>
                  </w:r>
                </w:p>
                <w:p w14:paraId="4039101A" w14:textId="77777777" w:rsidR="0086443D" w:rsidRPr="00A57F7B" w:rsidRDefault="0086443D" w:rsidP="001B6777">
                  <w:pPr>
                    <w:jc w:val="center"/>
                    <w:rPr>
                      <w:rFonts w:ascii="Bradley Hand ITC" w:hAnsi="Bradley Hand ITC"/>
                      <w:b/>
                      <w:bCs/>
                      <w:sz w:val="32"/>
                      <w:szCs w:val="32"/>
                    </w:rPr>
                  </w:pPr>
                  <w:r w:rsidRPr="00B33ECB">
                    <w:rPr>
                      <w:color w:val="BFBFBF" w:themeColor="background1" w:themeShade="BF"/>
                      <w:sz w:val="40"/>
                      <w:szCs w:val="40"/>
                    </w:rPr>
                    <w:sym w:font="Symbol" w:char="F02A"/>
                  </w:r>
                  <w:r w:rsidRPr="00B33ECB">
                    <w:rPr>
                      <w:color w:val="BFBFBF" w:themeColor="background1" w:themeShade="BF"/>
                      <w:sz w:val="40"/>
                      <w:szCs w:val="40"/>
                    </w:rPr>
                    <w:sym w:font="Symbol" w:char="F02A"/>
                  </w:r>
                  <w:r w:rsidRPr="00B33ECB">
                    <w:rPr>
                      <w:color w:val="BFBFBF" w:themeColor="background1" w:themeShade="BF"/>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r w:rsidR="0086443D" w14:paraId="7EBD77A4" w14:textId="77777777" w:rsidTr="001B6777">
              <w:trPr>
                <w:trHeight w:val="964"/>
              </w:trPr>
              <w:tc>
                <w:tcPr>
                  <w:tcW w:w="3144" w:type="dxa"/>
                </w:tcPr>
                <w:p w14:paraId="69E57809" w14:textId="77777777" w:rsidR="0086443D" w:rsidRPr="00C24148" w:rsidRDefault="0086443D" w:rsidP="001B6777">
                  <w:pPr>
                    <w:jc w:val="center"/>
                    <w:rPr>
                      <w:rFonts w:ascii="Bradley Hand ITC" w:hAnsi="Bradley Hand ITC"/>
                      <w:b/>
                      <w:bCs/>
                      <w:sz w:val="32"/>
                      <w:szCs w:val="32"/>
                    </w:rPr>
                  </w:pPr>
                  <w:r w:rsidRPr="00C24148">
                    <w:rPr>
                      <w:rFonts w:ascii="Bradley Hand ITC" w:hAnsi="Bradley Hand ITC"/>
                      <w:b/>
                      <w:bCs/>
                      <w:sz w:val="32"/>
                      <w:szCs w:val="32"/>
                    </w:rPr>
                    <w:t>Gefühl</w:t>
                  </w:r>
                </w:p>
                <w:p w14:paraId="233AD899" w14:textId="77777777" w:rsidR="0086443D" w:rsidRPr="00C24148" w:rsidRDefault="0086443D" w:rsidP="001B6777">
                  <w:pPr>
                    <w:jc w:val="center"/>
                    <w:rPr>
                      <w:sz w:val="32"/>
                      <w:szCs w:val="32"/>
                    </w:rPr>
                  </w:pPr>
                  <w:r w:rsidRPr="00061BBD">
                    <w:rPr>
                      <w:color w:val="FF0000"/>
                      <w:sz w:val="40"/>
                      <w:szCs w:val="40"/>
                    </w:rPr>
                    <w:sym w:font="Symbol" w:char="F02A"/>
                  </w:r>
                  <w:r w:rsidRPr="00061BBD">
                    <w:rPr>
                      <w:color w:val="FF0000"/>
                      <w:sz w:val="40"/>
                      <w:szCs w:val="40"/>
                    </w:rPr>
                    <w:sym w:font="Symbol" w:char="F02A"/>
                  </w:r>
                  <w:r w:rsidRPr="00061BBD">
                    <w:rPr>
                      <w:color w:val="FF0000"/>
                      <w:sz w:val="40"/>
                      <w:szCs w:val="40"/>
                    </w:rPr>
                    <w:sym w:font="Symbol" w:char="F02A"/>
                  </w:r>
                  <w:r w:rsidRPr="00061BBD">
                    <w:rPr>
                      <w:color w:val="FF0000"/>
                      <w:sz w:val="40"/>
                      <w:szCs w:val="40"/>
                    </w:rPr>
                    <w:sym w:font="Symbol" w:char="F02A"/>
                  </w:r>
                  <w:r w:rsidRPr="0086443D">
                    <w:rPr>
                      <w:color w:val="BFBFBF" w:themeColor="background1" w:themeShade="BF"/>
                      <w:sz w:val="40"/>
                      <w:szCs w:val="40"/>
                    </w:rPr>
                    <w:sym w:font="Symbol" w:char="F02A"/>
                  </w:r>
                </w:p>
              </w:tc>
              <w:tc>
                <w:tcPr>
                  <w:tcW w:w="3145" w:type="dxa"/>
                </w:tcPr>
                <w:p w14:paraId="23942B91" w14:textId="77777777" w:rsidR="0086443D" w:rsidRPr="001411AF" w:rsidRDefault="0086443D" w:rsidP="001B6777">
                  <w:pPr>
                    <w:jc w:val="center"/>
                    <w:rPr>
                      <w:rFonts w:ascii="Bradley Hand ITC" w:hAnsi="Bradley Hand ITC"/>
                      <w:sz w:val="32"/>
                      <w:szCs w:val="32"/>
                    </w:rPr>
                  </w:pPr>
                  <w:r w:rsidRPr="00A57F7B">
                    <w:rPr>
                      <w:rFonts w:ascii="Bradley Hand ITC" w:hAnsi="Bradley Hand ITC"/>
                      <w:b/>
                      <w:bCs/>
                      <w:sz w:val="32"/>
                      <w:szCs w:val="32"/>
                    </w:rPr>
                    <w:t>Wohlfühlen</w:t>
                  </w:r>
                </w:p>
                <w:p w14:paraId="0658262E" w14:textId="77777777" w:rsidR="0086443D" w:rsidRPr="00A57F7B" w:rsidRDefault="0086443D" w:rsidP="001B6777">
                  <w:pPr>
                    <w:jc w:val="center"/>
                    <w:rPr>
                      <w:rFonts w:ascii="Bradley Hand ITC" w:hAnsi="Bradley Hand ITC"/>
                      <w:b/>
                      <w:bCs/>
                      <w:sz w:val="32"/>
                      <w:szCs w:val="32"/>
                    </w:rPr>
                  </w:pPr>
                  <w:r w:rsidRPr="0086443D">
                    <w:rPr>
                      <w:color w:val="FF0000"/>
                      <w:sz w:val="40"/>
                      <w:szCs w:val="40"/>
                    </w:rPr>
                    <w:sym w:font="Symbol" w:char="F02A"/>
                  </w:r>
                  <w:r w:rsidRPr="0086443D">
                    <w:rPr>
                      <w:color w:val="FF0000"/>
                      <w:sz w:val="40"/>
                      <w:szCs w:val="40"/>
                    </w:rPr>
                    <w:sym w:font="Symbol" w:char="F02A"/>
                  </w:r>
                  <w:r w:rsidRPr="0086443D">
                    <w:rPr>
                      <w:color w:val="FF0000"/>
                      <w:sz w:val="40"/>
                      <w:szCs w:val="40"/>
                    </w:rPr>
                    <w:sym w:font="Symbol" w:char="F02A"/>
                  </w:r>
                  <w:r w:rsidRPr="0086443D">
                    <w:rPr>
                      <w:color w:val="FF0000"/>
                      <w:sz w:val="40"/>
                      <w:szCs w:val="40"/>
                    </w:rPr>
                    <w:sym w:font="Symbol" w:char="F02A"/>
                  </w:r>
                  <w:r w:rsidRPr="0086443D">
                    <w:rPr>
                      <w:color w:val="FF0000"/>
                      <w:sz w:val="40"/>
                      <w:szCs w:val="40"/>
                    </w:rPr>
                    <w:sym w:font="Symbol" w:char="F02A"/>
                  </w:r>
                </w:p>
              </w:tc>
            </w:tr>
            <w:tr w:rsidR="0086443D" w14:paraId="56BE04D8" w14:textId="77777777" w:rsidTr="001B6777">
              <w:trPr>
                <w:trHeight w:val="721"/>
              </w:trPr>
              <w:tc>
                <w:tcPr>
                  <w:tcW w:w="3144" w:type="dxa"/>
                </w:tcPr>
                <w:p w14:paraId="45A3D2FA" w14:textId="77777777" w:rsidR="0086443D" w:rsidRDefault="0086443D" w:rsidP="001B6777">
                  <w:pPr>
                    <w:jc w:val="center"/>
                  </w:pPr>
                  <w:r w:rsidRPr="00A57F7B">
                    <w:rPr>
                      <w:rFonts w:ascii="Bradley Hand ITC" w:hAnsi="Bradley Hand ITC"/>
                      <w:b/>
                      <w:bCs/>
                      <w:sz w:val="32"/>
                      <w:szCs w:val="32"/>
                    </w:rPr>
                    <w:t>Tragik</w:t>
                  </w:r>
                </w:p>
                <w:p w14:paraId="38E19929" w14:textId="77777777" w:rsidR="0086443D" w:rsidRDefault="0086443D" w:rsidP="001B6777">
                  <w:pPr>
                    <w:jc w:val="center"/>
                  </w:pPr>
                  <w:r w:rsidRPr="00B33ECB">
                    <w:rPr>
                      <w:color w:val="A6A6A6" w:themeColor="background1" w:themeShade="A6"/>
                      <w:sz w:val="40"/>
                      <w:szCs w:val="40"/>
                    </w:rPr>
                    <w:sym w:font="Symbol" w:char="F02A"/>
                  </w:r>
                  <w:r w:rsidRPr="00B33ECB">
                    <w:rPr>
                      <w:color w:val="A6A6A6" w:themeColor="background1" w:themeShade="A6"/>
                      <w:sz w:val="40"/>
                      <w:szCs w:val="40"/>
                    </w:rPr>
                    <w:sym w:font="Symbol" w:char="F02A"/>
                  </w:r>
                  <w:r w:rsidRPr="00B33ECB">
                    <w:rPr>
                      <w:color w:val="A6A6A6" w:themeColor="background1" w:themeShade="A6"/>
                      <w:sz w:val="40"/>
                      <w:szCs w:val="40"/>
                    </w:rPr>
                    <w:sym w:font="Symbol" w:char="F02A"/>
                  </w:r>
                  <w:r w:rsidRPr="00B33ECB">
                    <w:rPr>
                      <w:color w:val="A6A6A6" w:themeColor="background1" w:themeShade="A6"/>
                      <w:sz w:val="40"/>
                      <w:szCs w:val="40"/>
                    </w:rPr>
                    <w:sym w:font="Symbol" w:char="F02A"/>
                  </w:r>
                  <w:r w:rsidRPr="00C24148">
                    <w:rPr>
                      <w:color w:val="A6A6A6" w:themeColor="background1" w:themeShade="A6"/>
                      <w:sz w:val="40"/>
                      <w:szCs w:val="40"/>
                    </w:rPr>
                    <w:sym w:font="Symbol" w:char="F02A"/>
                  </w:r>
                </w:p>
              </w:tc>
              <w:tc>
                <w:tcPr>
                  <w:tcW w:w="3145" w:type="dxa"/>
                </w:tcPr>
                <w:p w14:paraId="41BD99A7" w14:textId="77777777" w:rsidR="0086443D" w:rsidRPr="00A57F7B" w:rsidRDefault="0086443D" w:rsidP="001B6777">
                  <w:pPr>
                    <w:jc w:val="center"/>
                    <w:rPr>
                      <w:rFonts w:ascii="Bradley Hand ITC" w:hAnsi="Bradley Hand ITC"/>
                      <w:b/>
                      <w:bCs/>
                      <w:sz w:val="32"/>
                      <w:szCs w:val="32"/>
                    </w:rPr>
                  </w:pPr>
                  <w:r w:rsidRPr="00A57F7B">
                    <w:rPr>
                      <w:rFonts w:ascii="Bradley Hand ITC" w:hAnsi="Bradley Hand ITC"/>
                      <w:b/>
                      <w:bCs/>
                      <w:sz w:val="32"/>
                      <w:szCs w:val="32"/>
                    </w:rPr>
                    <w:t>Abenteuer</w:t>
                  </w:r>
                </w:p>
                <w:p w14:paraId="21BC7AC1" w14:textId="77777777" w:rsidR="0086443D" w:rsidRPr="00A57F7B" w:rsidRDefault="0086443D" w:rsidP="001B6777">
                  <w:pPr>
                    <w:jc w:val="center"/>
                    <w:rPr>
                      <w:rFonts w:ascii="Bradley Hand ITC" w:hAnsi="Bradley Hand ITC"/>
                      <w:b/>
                      <w:bCs/>
                      <w:sz w:val="32"/>
                      <w:szCs w:val="32"/>
                    </w:rPr>
                  </w:pPr>
                  <w:r w:rsidRPr="0086443D">
                    <w:rPr>
                      <w:color w:val="FF0000"/>
                      <w:sz w:val="40"/>
                      <w:szCs w:val="40"/>
                    </w:rPr>
                    <w:sym w:font="Symbol" w:char="F02A"/>
                  </w:r>
                  <w:r w:rsidRPr="0086443D">
                    <w:rPr>
                      <w:color w:val="FF0000"/>
                      <w:sz w:val="40"/>
                      <w:szCs w:val="40"/>
                    </w:rPr>
                    <w:sym w:font="Symbol" w:char="F02A"/>
                  </w:r>
                  <w:r w:rsidRPr="0086443D">
                    <w:rPr>
                      <w:color w:val="FF0000"/>
                      <w:sz w:val="40"/>
                      <w:szCs w:val="40"/>
                    </w:rPr>
                    <w:sym w:font="Symbol" w:char="F02A"/>
                  </w:r>
                  <w:r w:rsidRPr="0086443D">
                    <w:rPr>
                      <w:color w:val="FF0000"/>
                      <w:sz w:val="40"/>
                      <w:szCs w:val="40"/>
                    </w:rPr>
                    <w:sym w:font="Symbol" w:char="F02A"/>
                  </w:r>
                  <w:r w:rsidRPr="00C24148">
                    <w:rPr>
                      <w:color w:val="A6A6A6" w:themeColor="background1" w:themeShade="A6"/>
                      <w:sz w:val="40"/>
                      <w:szCs w:val="40"/>
                    </w:rPr>
                    <w:sym w:font="Symbol" w:char="F02A"/>
                  </w:r>
                </w:p>
              </w:tc>
            </w:tr>
          </w:tbl>
          <w:p w14:paraId="52CCBE4A" w14:textId="77777777" w:rsidR="0086443D" w:rsidRDefault="0086443D" w:rsidP="001B6777"/>
        </w:tc>
      </w:tr>
      <w:tr w:rsidR="0086443D" w14:paraId="2B7281CF" w14:textId="77777777" w:rsidTr="001B6777">
        <w:trPr>
          <w:trHeight w:val="1814"/>
        </w:trPr>
        <w:tc>
          <w:tcPr>
            <w:tcW w:w="9062" w:type="dxa"/>
            <w:gridSpan w:val="2"/>
          </w:tcPr>
          <w:p w14:paraId="6FB26FA8" w14:textId="0105D1C8" w:rsidR="0086443D" w:rsidRDefault="0086443D" w:rsidP="001B6777">
            <w:r>
              <w:t xml:space="preserve">Mit 14 zog Taylor Swift nach Nashville, um Country-Sängerin zu werden. Mit 16 feierte sie ihren Durchbruch, später wechselte sie erfolgreich zum Pop. Sie schreibt ihre Songs selbst, füllt die größten Stadien und begeistert Millionen </w:t>
            </w:r>
            <w:proofErr w:type="spellStart"/>
            <w:r>
              <w:t>Swifties</w:t>
            </w:r>
            <w:proofErr w:type="spellEnd"/>
            <w:r>
              <w:t xml:space="preserve"> mit ihrer authentischen Art und Botschaft: Du bist okay, so wie du bist.</w:t>
            </w:r>
          </w:p>
        </w:tc>
      </w:tr>
    </w:tbl>
    <w:p w14:paraId="62EAACC0" w14:textId="77777777" w:rsidR="0086443D" w:rsidRDefault="0086443D" w:rsidP="0086443D"/>
    <w:tbl>
      <w:tblPr>
        <w:tblStyle w:val="Tabellenraster"/>
        <w:tblW w:w="0" w:type="auto"/>
        <w:tblLook w:val="04A0" w:firstRow="1" w:lastRow="0" w:firstColumn="1" w:lastColumn="0" w:noHBand="0" w:noVBand="1"/>
      </w:tblPr>
      <w:tblGrid>
        <w:gridCol w:w="2547"/>
        <w:gridCol w:w="6515"/>
      </w:tblGrid>
      <w:tr w:rsidR="0086443D" w14:paraId="0119A6FE" w14:textId="77777777" w:rsidTr="001B6777">
        <w:trPr>
          <w:trHeight w:val="3061"/>
        </w:trPr>
        <w:tc>
          <w:tcPr>
            <w:tcW w:w="2547" w:type="dxa"/>
            <w:vAlign w:val="center"/>
          </w:tcPr>
          <w:p w14:paraId="5FF237AF" w14:textId="51A747C9" w:rsidR="0086443D" w:rsidRDefault="00B33ECB" w:rsidP="001B6777">
            <w:pPr>
              <w:jc w:val="center"/>
            </w:pPr>
            <w:r>
              <w:rPr>
                <w:noProof/>
              </w:rPr>
              <w:drawing>
                <wp:inline distT="0" distB="0" distL="0" distR="0" wp14:anchorId="732FB5D5" wp14:editId="1BC3DD2B">
                  <wp:extent cx="1389961" cy="1800000"/>
                  <wp:effectExtent l="0" t="0" r="1270" b="0"/>
                  <wp:docPr id="9711123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9961" cy="1800000"/>
                          </a:xfrm>
                          <a:prstGeom prst="rect">
                            <a:avLst/>
                          </a:prstGeom>
                          <a:noFill/>
                        </pic:spPr>
                      </pic:pic>
                    </a:graphicData>
                  </a:graphic>
                </wp:inline>
              </w:drawing>
            </w:r>
          </w:p>
        </w:tc>
        <w:tc>
          <w:tcPr>
            <w:tcW w:w="6515" w:type="dxa"/>
            <w:shd w:val="clear" w:color="auto" w:fill="FFFF99"/>
          </w:tcPr>
          <w:p w14:paraId="6A4F3107" w14:textId="77777777" w:rsidR="0086443D" w:rsidRPr="00A57F7B" w:rsidRDefault="0086443D" w:rsidP="001B6777">
            <w:pPr>
              <w:rPr>
                <w:sz w:val="14"/>
                <w:szCs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6"/>
              <w:gridCol w:w="2874"/>
            </w:tblGrid>
            <w:tr w:rsidR="0086443D" w14:paraId="240164E2" w14:textId="77777777" w:rsidTr="001B6777">
              <w:trPr>
                <w:trHeight w:val="964"/>
              </w:trPr>
              <w:tc>
                <w:tcPr>
                  <w:tcW w:w="3144" w:type="dxa"/>
                </w:tcPr>
                <w:p w14:paraId="7B18CE6E" w14:textId="77777777" w:rsidR="0086443D" w:rsidRPr="001411AF" w:rsidRDefault="0086443D" w:rsidP="001B6777">
                  <w:pPr>
                    <w:jc w:val="center"/>
                    <w:rPr>
                      <w:rFonts w:ascii="Bradley Hand ITC" w:hAnsi="Bradley Hand ITC"/>
                      <w:sz w:val="32"/>
                      <w:szCs w:val="32"/>
                    </w:rPr>
                  </w:pPr>
                  <w:r w:rsidRPr="00A57F7B">
                    <w:rPr>
                      <w:rFonts w:ascii="Bradley Hand ITC" w:hAnsi="Bradley Hand ITC"/>
                      <w:b/>
                      <w:bCs/>
                      <w:sz w:val="32"/>
                      <w:szCs w:val="32"/>
                    </w:rPr>
                    <w:t>Humor</w:t>
                  </w:r>
                </w:p>
                <w:p w14:paraId="01B43997" w14:textId="77777777" w:rsidR="0086443D" w:rsidRDefault="0086443D" w:rsidP="001B6777">
                  <w:pPr>
                    <w:jc w:val="center"/>
                  </w:pPr>
                  <w:r w:rsidRPr="00B33ECB">
                    <w:rPr>
                      <w:color w:val="FF0000"/>
                      <w:sz w:val="40"/>
                      <w:szCs w:val="40"/>
                    </w:rPr>
                    <w:sym w:font="Symbol" w:char="F02A"/>
                  </w:r>
                  <w:r w:rsidRPr="00B33ECB">
                    <w:rPr>
                      <w:color w:val="FF0000"/>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c>
                <w:tcPr>
                  <w:tcW w:w="3145" w:type="dxa"/>
                </w:tcPr>
                <w:p w14:paraId="7A12116C" w14:textId="77777777" w:rsidR="0086443D" w:rsidRPr="001411AF" w:rsidRDefault="0086443D" w:rsidP="001B6777">
                  <w:pPr>
                    <w:jc w:val="center"/>
                    <w:rPr>
                      <w:rFonts w:ascii="Bradley Hand ITC" w:hAnsi="Bradley Hand ITC"/>
                      <w:sz w:val="32"/>
                      <w:szCs w:val="32"/>
                    </w:rPr>
                  </w:pPr>
                  <w:r w:rsidRPr="00A57F7B">
                    <w:rPr>
                      <w:rFonts w:ascii="Bradley Hand ITC" w:hAnsi="Bradley Hand ITC"/>
                      <w:b/>
                      <w:bCs/>
                      <w:sz w:val="32"/>
                      <w:szCs w:val="32"/>
                    </w:rPr>
                    <w:t>Romantik</w:t>
                  </w:r>
                </w:p>
                <w:p w14:paraId="22334597" w14:textId="77777777" w:rsidR="0086443D" w:rsidRPr="00A57F7B" w:rsidRDefault="0086443D" w:rsidP="001B6777">
                  <w:pPr>
                    <w:jc w:val="center"/>
                    <w:rPr>
                      <w:rFonts w:ascii="Bradley Hand ITC" w:hAnsi="Bradley Hand ITC"/>
                      <w:b/>
                      <w:bCs/>
                      <w:sz w:val="32"/>
                      <w:szCs w:val="32"/>
                    </w:rPr>
                  </w:pPr>
                  <w:r w:rsidRPr="00B33ECB">
                    <w:rPr>
                      <w:color w:val="BFBFBF" w:themeColor="background1" w:themeShade="BF"/>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r w:rsidR="0086443D" w14:paraId="7B719F41" w14:textId="77777777" w:rsidTr="001B6777">
              <w:trPr>
                <w:trHeight w:val="964"/>
              </w:trPr>
              <w:tc>
                <w:tcPr>
                  <w:tcW w:w="3144" w:type="dxa"/>
                </w:tcPr>
                <w:p w14:paraId="64880053" w14:textId="77777777" w:rsidR="0086443D" w:rsidRDefault="0086443D" w:rsidP="001B6777">
                  <w:pPr>
                    <w:jc w:val="center"/>
                  </w:pPr>
                  <w:r w:rsidRPr="00A57F7B">
                    <w:rPr>
                      <w:rFonts w:ascii="Bradley Hand ITC" w:hAnsi="Bradley Hand ITC"/>
                      <w:b/>
                      <w:bCs/>
                      <w:sz w:val="32"/>
                      <w:szCs w:val="32"/>
                    </w:rPr>
                    <w:t>Gefühl</w:t>
                  </w:r>
                </w:p>
                <w:p w14:paraId="50816244" w14:textId="77777777" w:rsidR="0086443D" w:rsidRDefault="0086443D" w:rsidP="001B6777">
                  <w:pPr>
                    <w:jc w:val="center"/>
                  </w:pPr>
                  <w:r w:rsidRPr="00B33ECB">
                    <w:rPr>
                      <w:color w:val="FF0000"/>
                      <w:sz w:val="40"/>
                      <w:szCs w:val="40"/>
                    </w:rPr>
                    <w:sym w:font="Symbol" w:char="F02A"/>
                  </w:r>
                  <w:r w:rsidRPr="00B33ECB">
                    <w:rPr>
                      <w:color w:val="FF0000"/>
                      <w:sz w:val="40"/>
                      <w:szCs w:val="40"/>
                    </w:rPr>
                    <w:sym w:font="Symbol" w:char="F02A"/>
                  </w:r>
                  <w:r w:rsidRPr="00B33ECB">
                    <w:rPr>
                      <w:color w:val="FF0000"/>
                      <w:sz w:val="40"/>
                      <w:szCs w:val="40"/>
                    </w:rPr>
                    <w:sym w:font="Symbol" w:char="F02A"/>
                  </w:r>
                  <w:r w:rsidRPr="00B33ECB">
                    <w:rPr>
                      <w:color w:val="FF0000"/>
                      <w:sz w:val="40"/>
                      <w:szCs w:val="40"/>
                    </w:rPr>
                    <w:sym w:font="Symbol" w:char="F02A"/>
                  </w:r>
                  <w:r w:rsidRPr="00C24148">
                    <w:rPr>
                      <w:color w:val="A6A6A6" w:themeColor="background1" w:themeShade="A6"/>
                      <w:sz w:val="40"/>
                      <w:szCs w:val="40"/>
                    </w:rPr>
                    <w:sym w:font="Symbol" w:char="F02A"/>
                  </w:r>
                </w:p>
              </w:tc>
              <w:tc>
                <w:tcPr>
                  <w:tcW w:w="3145" w:type="dxa"/>
                </w:tcPr>
                <w:p w14:paraId="0EA3BD0C" w14:textId="77777777" w:rsidR="0086443D" w:rsidRPr="001411AF" w:rsidRDefault="0086443D" w:rsidP="001B6777">
                  <w:pPr>
                    <w:jc w:val="center"/>
                    <w:rPr>
                      <w:rFonts w:ascii="Bradley Hand ITC" w:hAnsi="Bradley Hand ITC"/>
                      <w:sz w:val="32"/>
                      <w:szCs w:val="32"/>
                    </w:rPr>
                  </w:pPr>
                  <w:r w:rsidRPr="00A57F7B">
                    <w:rPr>
                      <w:rFonts w:ascii="Bradley Hand ITC" w:hAnsi="Bradley Hand ITC"/>
                      <w:b/>
                      <w:bCs/>
                      <w:sz w:val="32"/>
                      <w:szCs w:val="32"/>
                    </w:rPr>
                    <w:t>Wohlfühlen</w:t>
                  </w:r>
                </w:p>
                <w:p w14:paraId="3A982FE1" w14:textId="77777777" w:rsidR="0086443D" w:rsidRPr="00A57F7B" w:rsidRDefault="0086443D" w:rsidP="001B6777">
                  <w:pPr>
                    <w:jc w:val="center"/>
                    <w:rPr>
                      <w:rFonts w:ascii="Bradley Hand ITC" w:hAnsi="Bradley Hand ITC"/>
                      <w:b/>
                      <w:bCs/>
                      <w:sz w:val="32"/>
                      <w:szCs w:val="32"/>
                    </w:rPr>
                  </w:pPr>
                  <w:r w:rsidRPr="00B33ECB">
                    <w:rPr>
                      <w:color w:val="FF0000"/>
                      <w:sz w:val="40"/>
                      <w:szCs w:val="40"/>
                    </w:rPr>
                    <w:sym w:font="Symbol" w:char="F02A"/>
                  </w:r>
                  <w:r w:rsidRPr="00B33ECB">
                    <w:rPr>
                      <w:color w:val="FF0000"/>
                      <w:sz w:val="40"/>
                      <w:szCs w:val="40"/>
                    </w:rPr>
                    <w:sym w:font="Symbol" w:char="F02A"/>
                  </w:r>
                  <w:r w:rsidRPr="00B33ECB">
                    <w:rPr>
                      <w:color w:val="FF0000"/>
                      <w:sz w:val="40"/>
                      <w:szCs w:val="40"/>
                    </w:rPr>
                    <w:sym w:font="Symbol" w:char="F02A"/>
                  </w:r>
                  <w:r w:rsidRPr="00B33ECB">
                    <w:rPr>
                      <w:color w:val="FF0000"/>
                      <w:sz w:val="40"/>
                      <w:szCs w:val="40"/>
                    </w:rPr>
                    <w:sym w:font="Symbol" w:char="F02A"/>
                  </w:r>
                  <w:r w:rsidRPr="00B33ECB">
                    <w:rPr>
                      <w:color w:val="FF0000"/>
                      <w:sz w:val="40"/>
                      <w:szCs w:val="40"/>
                    </w:rPr>
                    <w:sym w:font="Symbol" w:char="F02A"/>
                  </w:r>
                </w:p>
              </w:tc>
            </w:tr>
            <w:tr w:rsidR="0086443D" w14:paraId="79F5C3DD" w14:textId="77777777" w:rsidTr="001B6777">
              <w:trPr>
                <w:trHeight w:val="721"/>
              </w:trPr>
              <w:tc>
                <w:tcPr>
                  <w:tcW w:w="3144" w:type="dxa"/>
                </w:tcPr>
                <w:p w14:paraId="50F77C9E" w14:textId="77777777" w:rsidR="0086443D" w:rsidRDefault="0086443D" w:rsidP="001B6777">
                  <w:pPr>
                    <w:jc w:val="center"/>
                  </w:pPr>
                  <w:r w:rsidRPr="00A57F7B">
                    <w:rPr>
                      <w:rFonts w:ascii="Bradley Hand ITC" w:hAnsi="Bradley Hand ITC"/>
                      <w:b/>
                      <w:bCs/>
                      <w:sz w:val="32"/>
                      <w:szCs w:val="32"/>
                    </w:rPr>
                    <w:t>Tragik</w:t>
                  </w:r>
                </w:p>
                <w:p w14:paraId="4174AAEA" w14:textId="77777777" w:rsidR="0086443D" w:rsidRDefault="0086443D" w:rsidP="001B6777">
                  <w:pPr>
                    <w:jc w:val="center"/>
                  </w:pPr>
                  <w:r w:rsidRPr="00B33ECB">
                    <w:rPr>
                      <w:color w:val="A6A6A6" w:themeColor="background1" w:themeShade="A6"/>
                      <w:sz w:val="40"/>
                      <w:szCs w:val="40"/>
                    </w:rPr>
                    <w:sym w:font="Symbol" w:char="F02A"/>
                  </w:r>
                  <w:r w:rsidRPr="00B33ECB">
                    <w:rPr>
                      <w:color w:val="A6A6A6" w:themeColor="background1" w:themeShade="A6"/>
                      <w:sz w:val="40"/>
                      <w:szCs w:val="40"/>
                    </w:rPr>
                    <w:sym w:font="Symbol" w:char="F02A"/>
                  </w:r>
                  <w:r w:rsidRPr="00B33ECB">
                    <w:rPr>
                      <w:color w:val="A6A6A6" w:themeColor="background1" w:themeShade="A6"/>
                      <w:sz w:val="40"/>
                      <w:szCs w:val="40"/>
                    </w:rPr>
                    <w:sym w:font="Symbol" w:char="F02A"/>
                  </w:r>
                  <w:r w:rsidRPr="00B33ECB">
                    <w:rPr>
                      <w:color w:val="A6A6A6" w:themeColor="background1" w:themeShade="A6"/>
                      <w:sz w:val="40"/>
                      <w:szCs w:val="40"/>
                    </w:rPr>
                    <w:sym w:font="Symbol" w:char="F02A"/>
                  </w:r>
                  <w:r w:rsidRPr="00C24148">
                    <w:rPr>
                      <w:color w:val="A6A6A6" w:themeColor="background1" w:themeShade="A6"/>
                      <w:sz w:val="40"/>
                      <w:szCs w:val="40"/>
                    </w:rPr>
                    <w:sym w:font="Symbol" w:char="F02A"/>
                  </w:r>
                </w:p>
              </w:tc>
              <w:tc>
                <w:tcPr>
                  <w:tcW w:w="3145" w:type="dxa"/>
                </w:tcPr>
                <w:p w14:paraId="33CDB3F7" w14:textId="77777777" w:rsidR="0086443D" w:rsidRPr="00A57F7B" w:rsidRDefault="0086443D" w:rsidP="001B6777">
                  <w:pPr>
                    <w:jc w:val="center"/>
                    <w:rPr>
                      <w:rFonts w:ascii="Bradley Hand ITC" w:hAnsi="Bradley Hand ITC"/>
                      <w:b/>
                      <w:bCs/>
                      <w:sz w:val="32"/>
                      <w:szCs w:val="32"/>
                    </w:rPr>
                  </w:pPr>
                  <w:r w:rsidRPr="00A57F7B">
                    <w:rPr>
                      <w:rFonts w:ascii="Bradley Hand ITC" w:hAnsi="Bradley Hand ITC"/>
                      <w:b/>
                      <w:bCs/>
                      <w:sz w:val="32"/>
                      <w:szCs w:val="32"/>
                    </w:rPr>
                    <w:t>Abenteuer</w:t>
                  </w:r>
                </w:p>
                <w:p w14:paraId="757DE637" w14:textId="77777777" w:rsidR="0086443D" w:rsidRPr="00A57F7B" w:rsidRDefault="0086443D" w:rsidP="001B6777">
                  <w:pPr>
                    <w:jc w:val="center"/>
                    <w:rPr>
                      <w:rFonts w:ascii="Bradley Hand ITC" w:hAnsi="Bradley Hand ITC"/>
                      <w:b/>
                      <w:bCs/>
                      <w:sz w:val="32"/>
                      <w:szCs w:val="32"/>
                    </w:rPr>
                  </w:pPr>
                  <w:r w:rsidRPr="00B33ECB">
                    <w:rPr>
                      <w:color w:val="FF0000"/>
                      <w:sz w:val="40"/>
                      <w:szCs w:val="40"/>
                    </w:rPr>
                    <w:sym w:font="Symbol" w:char="F02A"/>
                  </w:r>
                  <w:r w:rsidRPr="00B33ECB">
                    <w:rPr>
                      <w:color w:val="FF0000"/>
                      <w:sz w:val="40"/>
                      <w:szCs w:val="40"/>
                    </w:rPr>
                    <w:sym w:font="Symbol" w:char="F02A"/>
                  </w:r>
                  <w:r w:rsidRPr="00B33ECB">
                    <w:rPr>
                      <w:color w:val="FF0000"/>
                      <w:sz w:val="40"/>
                      <w:szCs w:val="40"/>
                    </w:rPr>
                    <w:sym w:font="Symbol" w:char="F02A"/>
                  </w:r>
                  <w:r w:rsidRPr="00C24148">
                    <w:rPr>
                      <w:color w:val="A6A6A6" w:themeColor="background1" w:themeShade="A6"/>
                      <w:sz w:val="40"/>
                      <w:szCs w:val="40"/>
                    </w:rPr>
                    <w:sym w:font="Symbol" w:char="F02A"/>
                  </w:r>
                  <w:r w:rsidRPr="00C24148">
                    <w:rPr>
                      <w:color w:val="A6A6A6" w:themeColor="background1" w:themeShade="A6"/>
                      <w:sz w:val="40"/>
                      <w:szCs w:val="40"/>
                    </w:rPr>
                    <w:sym w:font="Symbol" w:char="F02A"/>
                  </w:r>
                </w:p>
              </w:tc>
            </w:tr>
          </w:tbl>
          <w:p w14:paraId="6467E719" w14:textId="77777777" w:rsidR="0086443D" w:rsidRDefault="0086443D" w:rsidP="001B6777"/>
        </w:tc>
      </w:tr>
      <w:tr w:rsidR="0086443D" w14:paraId="2B0FF201" w14:textId="77777777" w:rsidTr="001B6777">
        <w:trPr>
          <w:trHeight w:val="1814"/>
        </w:trPr>
        <w:tc>
          <w:tcPr>
            <w:tcW w:w="9062" w:type="dxa"/>
            <w:gridSpan w:val="2"/>
          </w:tcPr>
          <w:p w14:paraId="502809E2" w14:textId="29225EEA" w:rsidR="0086443D" w:rsidRDefault="00B33ECB" w:rsidP="001B6777">
            <w:r w:rsidRPr="00B33ECB">
              <w:t>Megan Rapinoe spielte schon als Kind mit Jungs Fußball und wurde eine der erfolgreichsten Profifußballerinnen. Sie gewann zweimal den Weltcup, Olympiagold und wurde Sportlerin des Jahres. Mutig und unkonventionell lebt sie nach ihrem Motto: „Du hast nur ein Leben, geh los und mach was draus.“</w:t>
            </w:r>
          </w:p>
        </w:tc>
      </w:tr>
    </w:tbl>
    <w:p w14:paraId="1DC3D992" w14:textId="77777777" w:rsidR="0086443D" w:rsidRDefault="0086443D" w:rsidP="0086443D"/>
    <w:p w14:paraId="056711AF" w14:textId="77777777" w:rsidR="001411AF" w:rsidRDefault="001411AF"/>
    <w:sectPr w:rsidR="001411AF">
      <w:head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7C772" w14:textId="77777777" w:rsidR="00736932" w:rsidRDefault="00736932" w:rsidP="002549BB">
      <w:pPr>
        <w:spacing w:after="0" w:line="240" w:lineRule="auto"/>
      </w:pPr>
      <w:r>
        <w:separator/>
      </w:r>
    </w:p>
  </w:endnote>
  <w:endnote w:type="continuationSeparator" w:id="0">
    <w:p w14:paraId="34C55182" w14:textId="77777777" w:rsidR="00736932" w:rsidRDefault="00736932" w:rsidP="00254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Ink Free">
    <w:panose1 w:val="03080402000500000000"/>
    <w:charset w:val="00"/>
    <w:family w:val="script"/>
    <w:pitch w:val="variable"/>
    <w:sig w:usb0="2000068F" w:usb1="4000000A"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2A536" w14:textId="77777777" w:rsidR="00736932" w:rsidRDefault="00736932" w:rsidP="002549BB">
      <w:pPr>
        <w:spacing w:after="0" w:line="240" w:lineRule="auto"/>
      </w:pPr>
      <w:r>
        <w:separator/>
      </w:r>
    </w:p>
  </w:footnote>
  <w:footnote w:type="continuationSeparator" w:id="0">
    <w:p w14:paraId="654DCA7B" w14:textId="77777777" w:rsidR="00736932" w:rsidRDefault="00736932" w:rsidP="002549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E7CCB" w14:textId="2A6E3373" w:rsidR="002549BB" w:rsidRPr="002549BB" w:rsidRDefault="002549BB" w:rsidP="002549BB">
    <w:pPr>
      <w:spacing w:line="259" w:lineRule="auto"/>
      <w:jc w:val="center"/>
      <w:rPr>
        <w:rFonts w:ascii="Ink Free" w:eastAsia="Calibri" w:hAnsi="Ink Free" w:cs="Times New Roman"/>
        <w:b/>
        <w:bCs/>
        <w:color w:val="C00000"/>
        <w:sz w:val="32"/>
        <w:szCs w:val="32"/>
      </w:rPr>
    </w:pPr>
    <w:r w:rsidRPr="002549BB">
      <w:rPr>
        <w:rFonts w:ascii="Ink Free" w:eastAsia="Calibri" w:hAnsi="Ink Free" w:cs="Times New Roman"/>
        <w:noProof/>
        <w:color w:val="C00000"/>
        <w:sz w:val="28"/>
        <w:szCs w:val="28"/>
        <w:bdr w:val="single" w:sz="4" w:space="0" w:color="auto"/>
      </w:rPr>
      <w:drawing>
        <wp:anchor distT="0" distB="0" distL="114300" distR="114300" simplePos="0" relativeHeight="251659264" behindDoc="1" locked="0" layoutInCell="1" allowOverlap="1" wp14:anchorId="20D98026" wp14:editId="2BDE26D6">
          <wp:simplePos x="0" y="0"/>
          <wp:positionH relativeFrom="margin">
            <wp:posOffset>-323850</wp:posOffset>
          </wp:positionH>
          <wp:positionV relativeFrom="margin">
            <wp:posOffset>-981075</wp:posOffset>
          </wp:positionV>
          <wp:extent cx="1104900" cy="709295"/>
          <wp:effectExtent l="0" t="0" r="0" b="0"/>
          <wp:wrapNone/>
          <wp:docPr id="129999319" name="Grafik 1" descr="Ein Bild, das Grafikdesign,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9319" name="Grafik 1" descr="Ein Bild, das Grafikdesign, Grafiken, Design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709295"/>
                  </a:xfrm>
                  <a:prstGeom prst="rect">
                    <a:avLst/>
                  </a:prstGeom>
                </pic:spPr>
              </pic:pic>
            </a:graphicData>
          </a:graphic>
          <wp14:sizeRelH relativeFrom="margin">
            <wp14:pctWidth>0</wp14:pctWidth>
          </wp14:sizeRelH>
          <wp14:sizeRelV relativeFrom="margin">
            <wp14:pctHeight>0</wp14:pctHeight>
          </wp14:sizeRelV>
        </wp:anchor>
      </w:drawing>
    </w:r>
    <w:r w:rsidRPr="002549BB">
      <w:rPr>
        <w:rFonts w:ascii="Ink Free" w:eastAsia="Calibri" w:hAnsi="Ink Free" w:cs="Times New Roman"/>
        <w:b/>
        <w:bCs/>
        <w:color w:val="C00000"/>
        <w:sz w:val="40"/>
        <w:szCs w:val="40"/>
        <w:bdr w:val="single" w:sz="4" w:space="0" w:color="auto"/>
      </w:rPr>
      <w:t xml:space="preserve">Unsere Tipps für </w:t>
    </w:r>
    <w:r w:rsidR="00CA785D">
      <w:rPr>
        <w:rFonts w:ascii="Ink Free" w:eastAsia="Calibri" w:hAnsi="Ink Free" w:cs="Times New Roman"/>
        <w:b/>
        <w:bCs/>
        <w:color w:val="C00000"/>
        <w:sz w:val="40"/>
        <w:szCs w:val="40"/>
        <w:bdr w:val="single" w:sz="4" w:space="0" w:color="auto"/>
      </w:rPr>
      <w:t>März</w:t>
    </w:r>
  </w:p>
  <w:p w14:paraId="632E81E4" w14:textId="7FFC7191" w:rsidR="002549BB" w:rsidRPr="00243504" w:rsidRDefault="002549BB" w:rsidP="00243504">
    <w:pPr>
      <w:spacing w:line="259" w:lineRule="auto"/>
      <w:jc w:val="center"/>
      <w:rPr>
        <w:rFonts w:ascii="Calibri" w:eastAsia="Calibri" w:hAnsi="Calibri" w:cs="Times New Roman"/>
        <w:b/>
        <w:bCs/>
        <w:sz w:val="32"/>
        <w:szCs w:val="32"/>
      </w:rPr>
    </w:pPr>
    <w:r w:rsidRPr="002549BB">
      <w:rPr>
        <w:rFonts w:ascii="Calibri" w:eastAsia="Calibri" w:hAnsi="Calibri" w:cs="Times New Roman"/>
        <w:b/>
        <w:bCs/>
        <w:sz w:val="32"/>
        <w:szCs w:val="32"/>
      </w:rPr>
      <w:t>„</w:t>
    </w:r>
    <w:r w:rsidR="00CA785D">
      <w:rPr>
        <w:rFonts w:ascii="Calibri" w:eastAsia="Calibri" w:hAnsi="Calibri" w:cs="Times New Roman"/>
        <w:b/>
        <w:bCs/>
        <w:sz w:val="32"/>
        <w:szCs w:val="32"/>
      </w:rPr>
      <w:t>8.März – Internationaler Frauentag:</w:t>
    </w:r>
    <w:r w:rsidR="00CA785D">
      <w:rPr>
        <w:rFonts w:ascii="Calibri" w:eastAsia="Calibri" w:hAnsi="Calibri" w:cs="Times New Roman"/>
        <w:b/>
        <w:bCs/>
        <w:sz w:val="32"/>
        <w:szCs w:val="32"/>
      </w:rPr>
      <w:br/>
      <w:t xml:space="preserve"> Besondere Frauen</w:t>
    </w:r>
    <w:r w:rsidRPr="002549BB">
      <w:rPr>
        <w:rFonts w:ascii="Calibri" w:eastAsia="Calibri" w:hAnsi="Calibri" w:cs="Times New Roman"/>
        <w:b/>
        <w:bCs/>
        <w:sz w:val="32"/>
        <w:szCs w:val="32"/>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F7B"/>
    <w:rsid w:val="00061BBD"/>
    <w:rsid w:val="0011025E"/>
    <w:rsid w:val="001411AF"/>
    <w:rsid w:val="00243504"/>
    <w:rsid w:val="002549BB"/>
    <w:rsid w:val="002633DE"/>
    <w:rsid w:val="00694C41"/>
    <w:rsid w:val="00736932"/>
    <w:rsid w:val="0086443D"/>
    <w:rsid w:val="008D76B9"/>
    <w:rsid w:val="00A57F7B"/>
    <w:rsid w:val="00B33ECB"/>
    <w:rsid w:val="00C24148"/>
    <w:rsid w:val="00C929CE"/>
    <w:rsid w:val="00CA785D"/>
    <w:rsid w:val="00E173F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EACA6"/>
  <w15:chartTrackingRefBased/>
  <w15:docId w15:val="{8ED1ED84-8E59-4C23-B1D8-EC4D01BD7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A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57F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A57F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A57F7B"/>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A57F7B"/>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A57F7B"/>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A57F7B"/>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57F7B"/>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57F7B"/>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57F7B"/>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57F7B"/>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A57F7B"/>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A57F7B"/>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A57F7B"/>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A57F7B"/>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A57F7B"/>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57F7B"/>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57F7B"/>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57F7B"/>
    <w:rPr>
      <w:rFonts w:eastAsiaTheme="majorEastAsia" w:cstheme="majorBidi"/>
      <w:color w:val="272727" w:themeColor="text1" w:themeTint="D8"/>
    </w:rPr>
  </w:style>
  <w:style w:type="paragraph" w:styleId="Titel">
    <w:name w:val="Title"/>
    <w:basedOn w:val="Standard"/>
    <w:next w:val="Standard"/>
    <w:link w:val="TitelZchn"/>
    <w:uiPriority w:val="10"/>
    <w:qFormat/>
    <w:rsid w:val="00A57F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57F7B"/>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57F7B"/>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57F7B"/>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57F7B"/>
    <w:pPr>
      <w:spacing w:before="160"/>
      <w:jc w:val="center"/>
    </w:pPr>
    <w:rPr>
      <w:i/>
      <w:iCs/>
      <w:color w:val="404040" w:themeColor="text1" w:themeTint="BF"/>
    </w:rPr>
  </w:style>
  <w:style w:type="character" w:customStyle="1" w:styleId="ZitatZchn">
    <w:name w:val="Zitat Zchn"/>
    <w:basedOn w:val="Absatz-Standardschriftart"/>
    <w:link w:val="Zitat"/>
    <w:uiPriority w:val="29"/>
    <w:rsid w:val="00A57F7B"/>
    <w:rPr>
      <w:i/>
      <w:iCs/>
      <w:color w:val="404040" w:themeColor="text1" w:themeTint="BF"/>
    </w:rPr>
  </w:style>
  <w:style w:type="paragraph" w:styleId="Listenabsatz">
    <w:name w:val="List Paragraph"/>
    <w:basedOn w:val="Standard"/>
    <w:uiPriority w:val="34"/>
    <w:qFormat/>
    <w:rsid w:val="00A57F7B"/>
    <w:pPr>
      <w:ind w:left="720"/>
      <w:contextualSpacing/>
    </w:pPr>
  </w:style>
  <w:style w:type="character" w:styleId="IntensiveHervorhebung">
    <w:name w:val="Intense Emphasis"/>
    <w:basedOn w:val="Absatz-Standardschriftart"/>
    <w:uiPriority w:val="21"/>
    <w:qFormat/>
    <w:rsid w:val="00A57F7B"/>
    <w:rPr>
      <w:i/>
      <w:iCs/>
      <w:color w:val="0F4761" w:themeColor="accent1" w:themeShade="BF"/>
    </w:rPr>
  </w:style>
  <w:style w:type="paragraph" w:styleId="IntensivesZitat">
    <w:name w:val="Intense Quote"/>
    <w:basedOn w:val="Standard"/>
    <w:next w:val="Standard"/>
    <w:link w:val="IntensivesZitatZchn"/>
    <w:uiPriority w:val="30"/>
    <w:qFormat/>
    <w:rsid w:val="00A57F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A57F7B"/>
    <w:rPr>
      <w:i/>
      <w:iCs/>
      <w:color w:val="0F4761" w:themeColor="accent1" w:themeShade="BF"/>
    </w:rPr>
  </w:style>
  <w:style w:type="character" w:styleId="IntensiverVerweis">
    <w:name w:val="Intense Reference"/>
    <w:basedOn w:val="Absatz-Standardschriftart"/>
    <w:uiPriority w:val="32"/>
    <w:qFormat/>
    <w:rsid w:val="00A57F7B"/>
    <w:rPr>
      <w:b/>
      <w:bCs/>
      <w:smallCaps/>
      <w:color w:val="0F4761" w:themeColor="accent1" w:themeShade="BF"/>
      <w:spacing w:val="5"/>
    </w:rPr>
  </w:style>
  <w:style w:type="table" w:styleId="Tabellenraster">
    <w:name w:val="Table Grid"/>
    <w:basedOn w:val="NormaleTabelle"/>
    <w:uiPriority w:val="39"/>
    <w:rsid w:val="00A57F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549B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549BB"/>
  </w:style>
  <w:style w:type="paragraph" w:styleId="Fuzeile">
    <w:name w:val="footer"/>
    <w:basedOn w:val="Standard"/>
    <w:link w:val="FuzeileZchn"/>
    <w:uiPriority w:val="99"/>
    <w:unhideWhenUsed/>
    <w:rsid w:val="002549B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549BB"/>
  </w:style>
  <w:style w:type="paragraph" w:styleId="StandardWeb">
    <w:name w:val="Normal (Web)"/>
    <w:basedOn w:val="Standard"/>
    <w:uiPriority w:val="99"/>
    <w:unhideWhenUsed/>
    <w:rsid w:val="00C929CE"/>
    <w:pPr>
      <w:spacing w:before="100" w:beforeAutospacing="1" w:after="100" w:afterAutospacing="1" w:line="240" w:lineRule="auto"/>
    </w:pPr>
    <w:rPr>
      <w:rFonts w:ascii="Times New Roman" w:eastAsia="Times New Roman" w:hAnsi="Times New Roman" w:cs="Times New Roman"/>
      <w:kern w:val="0"/>
      <w:lang w:eastAsia="de-A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4466384">
      <w:bodyDiv w:val="1"/>
      <w:marLeft w:val="0"/>
      <w:marRight w:val="0"/>
      <w:marTop w:val="0"/>
      <w:marBottom w:val="0"/>
      <w:divBdr>
        <w:top w:val="none" w:sz="0" w:space="0" w:color="auto"/>
        <w:left w:val="none" w:sz="0" w:space="0" w:color="auto"/>
        <w:bottom w:val="none" w:sz="0" w:space="0" w:color="auto"/>
        <w:right w:val="none" w:sz="0" w:space="0" w:color="auto"/>
      </w:divBdr>
      <w:divsChild>
        <w:div w:id="1887180614">
          <w:marLeft w:val="0"/>
          <w:marRight w:val="0"/>
          <w:marTop w:val="0"/>
          <w:marBottom w:val="0"/>
          <w:divBdr>
            <w:top w:val="none" w:sz="0" w:space="0" w:color="auto"/>
            <w:left w:val="none" w:sz="0" w:space="0" w:color="auto"/>
            <w:bottom w:val="none" w:sz="0" w:space="0" w:color="auto"/>
            <w:right w:val="none" w:sz="0" w:space="0" w:color="auto"/>
          </w:divBdr>
          <w:divsChild>
            <w:div w:id="730082817">
              <w:marLeft w:val="0"/>
              <w:marRight w:val="0"/>
              <w:marTop w:val="0"/>
              <w:marBottom w:val="0"/>
              <w:divBdr>
                <w:top w:val="none" w:sz="0" w:space="0" w:color="auto"/>
                <w:left w:val="none" w:sz="0" w:space="0" w:color="auto"/>
                <w:bottom w:val="none" w:sz="0" w:space="0" w:color="auto"/>
                <w:right w:val="none" w:sz="0" w:space="0" w:color="auto"/>
              </w:divBdr>
              <w:divsChild>
                <w:div w:id="1733967170">
                  <w:marLeft w:val="0"/>
                  <w:marRight w:val="0"/>
                  <w:marTop w:val="0"/>
                  <w:marBottom w:val="0"/>
                  <w:divBdr>
                    <w:top w:val="none" w:sz="0" w:space="0" w:color="auto"/>
                    <w:left w:val="none" w:sz="0" w:space="0" w:color="auto"/>
                    <w:bottom w:val="none" w:sz="0" w:space="0" w:color="auto"/>
                    <w:right w:val="none" w:sz="0" w:space="0" w:color="auto"/>
                  </w:divBdr>
                  <w:divsChild>
                    <w:div w:id="5794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349</Words>
  <Characters>2202</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Margit Neumüller</dc:creator>
  <cp:keywords/>
  <dc:description/>
  <cp:lastModifiedBy>Margit Neumüller</cp:lastModifiedBy>
  <cp:revision>2</cp:revision>
  <dcterms:created xsi:type="dcterms:W3CDTF">2025-02-23T19:51:00Z</dcterms:created>
  <dcterms:modified xsi:type="dcterms:W3CDTF">2025-02-23T19:51:00Z</dcterms:modified>
</cp:coreProperties>
</file>